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/>
        <w:jc w:val="center"/>
        <w:rPr>
          <w:rFonts w:hint="eastAsia"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衡水</w:t>
      </w:r>
      <w:r>
        <w:rPr>
          <w:rFonts w:hint="eastAsia" w:ascii="黑体" w:eastAsia="黑体"/>
          <w:sz w:val="36"/>
          <w:szCs w:val="36"/>
          <w:lang w:val="en-US" w:eastAsia="zh-CN"/>
        </w:rPr>
        <w:t>开大</w:t>
      </w:r>
      <w:r>
        <w:rPr>
          <w:rFonts w:hint="eastAsia" w:ascii="黑体" w:eastAsia="黑体"/>
          <w:sz w:val="36"/>
          <w:szCs w:val="36"/>
        </w:rPr>
        <w:t>202</w:t>
      </w:r>
      <w:r>
        <w:rPr>
          <w:rFonts w:hint="eastAsia" w:ascii="黑体" w:eastAsia="黑体"/>
          <w:sz w:val="36"/>
          <w:szCs w:val="36"/>
          <w:lang w:val="en-US" w:eastAsia="zh-CN"/>
        </w:rPr>
        <w:t>2</w:t>
      </w:r>
      <w:r>
        <w:rPr>
          <w:rFonts w:hint="eastAsia" w:ascii="黑体" w:eastAsia="黑体"/>
          <w:sz w:val="36"/>
          <w:szCs w:val="36"/>
        </w:rPr>
        <w:t>年</w:t>
      </w:r>
      <w:r>
        <w:rPr>
          <w:rFonts w:hint="eastAsia" w:ascii="黑体" w:eastAsia="黑体"/>
          <w:sz w:val="36"/>
          <w:szCs w:val="36"/>
          <w:lang w:val="en-US" w:eastAsia="zh-CN"/>
        </w:rPr>
        <w:t>6</w:t>
      </w:r>
      <w:r>
        <w:rPr>
          <w:rFonts w:hint="eastAsia" w:ascii="黑体" w:eastAsia="黑体"/>
          <w:sz w:val="36"/>
          <w:szCs w:val="36"/>
        </w:rPr>
        <w:t>月</w:t>
      </w:r>
      <w:r>
        <w:rPr>
          <w:rFonts w:hint="eastAsia" w:ascii="黑体" w:eastAsia="黑体"/>
          <w:sz w:val="36"/>
          <w:szCs w:val="36"/>
          <w:lang w:val="en-US" w:eastAsia="zh-CN"/>
        </w:rPr>
        <w:t>27</w:t>
      </w:r>
      <w:r>
        <w:rPr>
          <w:rFonts w:hint="eastAsia" w:ascii="黑体" w:eastAsia="黑体"/>
          <w:sz w:val="36"/>
          <w:szCs w:val="36"/>
        </w:rPr>
        <w:t>日</w:t>
      </w:r>
      <w:r>
        <w:rPr>
          <w:rFonts w:hint="eastAsia" w:ascii="黑体" w:eastAsia="黑体"/>
          <w:sz w:val="36"/>
          <w:szCs w:val="36"/>
          <w:lang w:val="en-US" w:eastAsia="zh-CN"/>
        </w:rPr>
        <w:t>一体化平台</w:t>
      </w:r>
      <w:r>
        <w:rPr>
          <w:rFonts w:hint="eastAsia" w:ascii="黑体" w:eastAsia="黑体"/>
          <w:sz w:val="36"/>
          <w:szCs w:val="36"/>
        </w:rPr>
        <w:t>课程考试通知</w:t>
      </w:r>
    </w:p>
    <w:p>
      <w:pPr>
        <w:spacing w:before="156" w:beforeLines="50" w:after="156" w:afterLines="50"/>
        <w:jc w:val="center"/>
        <w:rPr>
          <w:rFonts w:hint="eastAsia" w:ascii="黑体" w:eastAsia="黑体"/>
          <w:sz w:val="36"/>
          <w:szCs w:val="36"/>
        </w:rPr>
      </w:pPr>
    </w:p>
    <w:p>
      <w:pPr>
        <w:spacing w:line="480" w:lineRule="auto"/>
        <w:rPr>
          <w:rFonts w:hint="eastAsia"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各位学员请注意：</w:t>
      </w:r>
    </w:p>
    <w:p>
      <w:pPr>
        <w:spacing w:line="480" w:lineRule="auto"/>
        <w:ind w:firstLine="707" w:firstLineChars="221"/>
        <w:rPr>
          <w:rFonts w:hint="eastAsia"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  <w:lang w:eastAsia="zh-CN"/>
        </w:rPr>
        <w:t>202</w:t>
      </w:r>
      <w:r>
        <w:rPr>
          <w:rFonts w:hint="eastAsia" w:ascii="宋体" w:hAnsi="宋体"/>
          <w:sz w:val="32"/>
          <w:szCs w:val="32"/>
          <w:lang w:val="en-US" w:eastAsia="zh-CN"/>
        </w:rPr>
        <w:t>2</w:t>
      </w:r>
      <w:r>
        <w:rPr>
          <w:rFonts w:hint="eastAsia" w:ascii="宋体" w:hAnsi="宋体"/>
          <w:sz w:val="32"/>
          <w:szCs w:val="32"/>
          <w:lang w:eastAsia="zh-CN"/>
        </w:rPr>
        <w:t>年</w:t>
      </w:r>
      <w:r>
        <w:rPr>
          <w:rFonts w:hint="eastAsia" w:ascii="宋体" w:hAnsi="宋体"/>
          <w:sz w:val="32"/>
          <w:szCs w:val="32"/>
          <w:lang w:val="en-US" w:eastAsia="zh-CN"/>
        </w:rPr>
        <w:t>春</w:t>
      </w:r>
      <w:r>
        <w:rPr>
          <w:rFonts w:hint="eastAsia" w:ascii="宋体" w:hAnsi="宋体"/>
          <w:sz w:val="32"/>
          <w:szCs w:val="32"/>
          <w:lang w:eastAsia="zh-CN"/>
        </w:rPr>
        <w:t>季</w:t>
      </w:r>
      <w:r>
        <w:rPr>
          <w:rFonts w:hint="eastAsia" w:ascii="宋体" w:hAnsi="宋体"/>
          <w:sz w:val="32"/>
          <w:szCs w:val="32"/>
          <w:lang w:val="en-US" w:eastAsia="zh-CN"/>
        </w:rPr>
        <w:t>一体化平台</w:t>
      </w:r>
      <w:r>
        <w:rPr>
          <w:rFonts w:hint="eastAsia" w:ascii="宋体" w:hAnsi="宋体"/>
          <w:sz w:val="32"/>
          <w:szCs w:val="32"/>
        </w:rPr>
        <w:t>课程考试定于202</w:t>
      </w:r>
      <w:r>
        <w:rPr>
          <w:rFonts w:hint="eastAsia" w:ascii="宋体" w:hAnsi="宋体"/>
          <w:sz w:val="32"/>
          <w:szCs w:val="32"/>
          <w:lang w:val="en-US" w:eastAsia="zh-CN"/>
        </w:rPr>
        <w:t>2</w:t>
      </w:r>
      <w:r>
        <w:rPr>
          <w:rFonts w:hint="eastAsia" w:ascii="宋体" w:hAnsi="宋体"/>
          <w:sz w:val="32"/>
          <w:szCs w:val="32"/>
        </w:rPr>
        <w:t>年</w:t>
      </w:r>
      <w:r>
        <w:rPr>
          <w:rFonts w:hint="eastAsia" w:ascii="宋体" w:hAnsi="宋体"/>
          <w:sz w:val="32"/>
          <w:szCs w:val="32"/>
          <w:lang w:val="en-US" w:eastAsia="zh-CN"/>
        </w:rPr>
        <w:t>6</w:t>
      </w:r>
      <w:r>
        <w:rPr>
          <w:rFonts w:hint="eastAsia" w:ascii="宋体" w:hAnsi="宋体"/>
          <w:sz w:val="32"/>
          <w:szCs w:val="32"/>
        </w:rPr>
        <w:t>月</w:t>
      </w:r>
      <w:r>
        <w:rPr>
          <w:rFonts w:hint="eastAsia" w:ascii="宋体" w:hAnsi="宋体"/>
          <w:sz w:val="32"/>
          <w:szCs w:val="32"/>
          <w:lang w:val="en-US" w:eastAsia="zh-CN"/>
        </w:rPr>
        <w:t>27</w:t>
      </w:r>
      <w:r>
        <w:rPr>
          <w:rFonts w:hint="eastAsia" w:ascii="宋体" w:hAnsi="宋体"/>
          <w:sz w:val="32"/>
          <w:szCs w:val="32"/>
        </w:rPr>
        <w:t>日进行，考试形式均为上机考试。</w:t>
      </w:r>
    </w:p>
    <w:p>
      <w:pPr>
        <w:spacing w:line="480" w:lineRule="auto"/>
        <w:ind w:firstLine="547" w:firstLineChars="171"/>
        <w:rPr>
          <w:rFonts w:hint="eastAsia"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学员务必按时完成相应课程的网上作业，并参照附件2，</w:t>
      </w:r>
      <w:r>
        <w:rPr>
          <w:rFonts w:hint="eastAsia" w:ascii="宋体" w:hAnsi="宋体"/>
          <w:sz w:val="32"/>
          <w:szCs w:val="32"/>
          <w:lang w:val="en-US" w:eastAsia="zh-CN"/>
        </w:rPr>
        <w:t>按照流程打印准考证，凭身份证和准考证</w:t>
      </w:r>
      <w:r>
        <w:rPr>
          <w:rFonts w:hint="eastAsia" w:ascii="宋体" w:hAnsi="宋体"/>
          <w:sz w:val="32"/>
          <w:szCs w:val="32"/>
        </w:rPr>
        <w:t>按规定的时间参加考试，开考半小时后，学员将不能登录计算机参考。考试地点均在综合楼五楼机房。</w:t>
      </w:r>
    </w:p>
    <w:p>
      <w:pPr>
        <w:spacing w:before="156" w:beforeLines="50" w:after="156" w:afterLines="50" w:line="480" w:lineRule="auto"/>
        <w:rPr>
          <w:rFonts w:hint="eastAsia" w:ascii="宋体" w:hAnsi="宋体"/>
          <w:sz w:val="32"/>
          <w:szCs w:val="32"/>
        </w:rPr>
      </w:pPr>
    </w:p>
    <w:p>
      <w:pPr>
        <w:spacing w:before="156" w:beforeLines="50" w:after="156" w:afterLines="50" w:line="480" w:lineRule="auto"/>
        <w:rPr>
          <w:rFonts w:hint="eastAsia"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附件1：衡水</w:t>
      </w:r>
      <w:r>
        <w:rPr>
          <w:rFonts w:hint="eastAsia" w:ascii="宋体" w:hAnsi="宋体"/>
          <w:sz w:val="32"/>
          <w:szCs w:val="32"/>
          <w:lang w:val="en-US" w:eastAsia="zh-CN"/>
        </w:rPr>
        <w:t>开</w:t>
      </w:r>
      <w:r>
        <w:rPr>
          <w:rFonts w:hint="eastAsia" w:ascii="宋体" w:hAnsi="宋体"/>
          <w:sz w:val="32"/>
          <w:szCs w:val="32"/>
        </w:rPr>
        <w:t>大202</w:t>
      </w:r>
      <w:r>
        <w:rPr>
          <w:rFonts w:hint="eastAsia" w:ascii="宋体" w:hAnsi="宋体"/>
          <w:sz w:val="32"/>
          <w:szCs w:val="32"/>
          <w:lang w:val="en-US" w:eastAsia="zh-CN"/>
        </w:rPr>
        <w:t>2</w:t>
      </w:r>
      <w:r>
        <w:rPr>
          <w:rFonts w:hint="eastAsia" w:ascii="宋体" w:hAnsi="宋体"/>
          <w:sz w:val="32"/>
          <w:szCs w:val="32"/>
        </w:rPr>
        <w:t>年</w:t>
      </w:r>
      <w:r>
        <w:rPr>
          <w:rFonts w:hint="eastAsia" w:ascii="宋体" w:hAnsi="宋体"/>
          <w:sz w:val="32"/>
          <w:szCs w:val="32"/>
          <w:lang w:val="en-US" w:eastAsia="zh-CN"/>
        </w:rPr>
        <w:t>6</w:t>
      </w:r>
      <w:r>
        <w:rPr>
          <w:rFonts w:hint="eastAsia" w:ascii="宋体" w:hAnsi="宋体"/>
          <w:sz w:val="32"/>
          <w:szCs w:val="32"/>
        </w:rPr>
        <w:t>月</w:t>
      </w:r>
      <w:r>
        <w:rPr>
          <w:rFonts w:hint="eastAsia" w:ascii="宋体" w:hAnsi="宋体"/>
          <w:sz w:val="32"/>
          <w:szCs w:val="32"/>
          <w:lang w:val="en-US" w:eastAsia="zh-CN"/>
        </w:rPr>
        <w:t>27</w:t>
      </w:r>
      <w:r>
        <w:rPr>
          <w:rFonts w:hint="eastAsia" w:ascii="宋体" w:hAnsi="宋体"/>
          <w:sz w:val="32"/>
          <w:szCs w:val="32"/>
        </w:rPr>
        <w:t>日</w:t>
      </w:r>
      <w:r>
        <w:rPr>
          <w:rFonts w:hint="eastAsia" w:ascii="宋体" w:hAnsi="宋体"/>
          <w:sz w:val="32"/>
          <w:szCs w:val="32"/>
          <w:lang w:val="en-US" w:eastAsia="zh-CN"/>
        </w:rPr>
        <w:t>一体化平台</w:t>
      </w:r>
      <w:r>
        <w:rPr>
          <w:rFonts w:hint="eastAsia" w:ascii="宋体" w:hAnsi="宋体"/>
          <w:sz w:val="32"/>
          <w:szCs w:val="32"/>
        </w:rPr>
        <w:t>考试安排</w:t>
      </w:r>
    </w:p>
    <w:p>
      <w:pPr>
        <w:spacing w:before="156" w:beforeLines="50" w:after="156" w:afterLines="50" w:line="480" w:lineRule="auto"/>
        <w:rPr>
          <w:rFonts w:hint="eastAsia" w:ascii="宋体" w:hAnsi="宋体"/>
          <w:sz w:val="32"/>
          <w:szCs w:val="32"/>
          <w:lang w:val="en-US" w:eastAsia="zh-CN"/>
        </w:rPr>
      </w:pPr>
      <w:r>
        <w:rPr>
          <w:rFonts w:hint="eastAsia" w:ascii="宋体" w:hAnsi="宋体"/>
          <w:sz w:val="32"/>
          <w:szCs w:val="32"/>
        </w:rPr>
        <w:t>附件2：</w:t>
      </w:r>
      <w:r>
        <w:rPr>
          <w:rFonts w:hint="eastAsia" w:ascii="宋体" w:hAnsi="宋体"/>
          <w:sz w:val="32"/>
          <w:szCs w:val="32"/>
          <w:lang w:eastAsia="zh-CN"/>
        </w:rPr>
        <w:t>202</w:t>
      </w:r>
      <w:r>
        <w:rPr>
          <w:rFonts w:hint="eastAsia" w:ascii="宋体" w:hAnsi="宋体"/>
          <w:sz w:val="32"/>
          <w:szCs w:val="32"/>
          <w:lang w:val="en-US" w:eastAsia="zh-CN"/>
        </w:rPr>
        <w:t>2</w:t>
      </w:r>
      <w:r>
        <w:rPr>
          <w:rFonts w:hint="eastAsia" w:ascii="宋体" w:hAnsi="宋体"/>
          <w:sz w:val="32"/>
          <w:szCs w:val="32"/>
          <w:lang w:eastAsia="zh-CN"/>
        </w:rPr>
        <w:t>年</w:t>
      </w:r>
      <w:r>
        <w:rPr>
          <w:rFonts w:hint="eastAsia" w:ascii="宋体" w:hAnsi="宋体"/>
          <w:sz w:val="32"/>
          <w:szCs w:val="32"/>
          <w:lang w:val="en-US" w:eastAsia="zh-CN"/>
        </w:rPr>
        <w:t>春</w:t>
      </w:r>
      <w:r>
        <w:rPr>
          <w:rFonts w:hint="eastAsia" w:ascii="宋体" w:hAnsi="宋体"/>
          <w:sz w:val="32"/>
          <w:szCs w:val="32"/>
          <w:lang w:eastAsia="zh-CN"/>
        </w:rPr>
        <w:t>季</w:t>
      </w:r>
      <w:r>
        <w:rPr>
          <w:rFonts w:hint="eastAsia" w:ascii="宋体" w:hAnsi="宋体"/>
          <w:sz w:val="32"/>
          <w:szCs w:val="32"/>
        </w:rPr>
        <w:t>学期</w:t>
      </w:r>
      <w:r>
        <w:rPr>
          <w:rFonts w:hint="eastAsia" w:ascii="宋体" w:hAnsi="宋体"/>
          <w:sz w:val="32"/>
          <w:szCs w:val="32"/>
          <w:lang w:val="en-US" w:eastAsia="zh-CN"/>
        </w:rPr>
        <w:t>一体化平台考生下载准考证流程</w:t>
      </w:r>
      <w:bookmarkStart w:id="0" w:name="_GoBack"/>
      <w:bookmarkEnd w:id="0"/>
    </w:p>
    <w:p>
      <w:pPr>
        <w:spacing w:before="156" w:beforeLines="50" w:after="156" w:afterLines="50" w:line="480" w:lineRule="auto"/>
        <w:rPr>
          <w:rFonts w:hint="default" w:ascii="宋体" w:hAnsi="宋体"/>
          <w:sz w:val="32"/>
          <w:szCs w:val="32"/>
          <w:lang w:val="en-US" w:eastAsia="zh-CN"/>
        </w:rPr>
      </w:pPr>
      <w:r>
        <w:rPr>
          <w:rFonts w:hint="eastAsia" w:ascii="宋体" w:hAnsi="宋体"/>
          <w:sz w:val="32"/>
          <w:szCs w:val="32"/>
          <w:lang w:val="en-US" w:eastAsia="zh-CN"/>
        </w:rPr>
        <w:t>附件3：2022年春季学期一体化平台考试考生名单</w:t>
      </w:r>
    </w:p>
    <w:p>
      <w:pPr>
        <w:spacing w:before="156" w:beforeLines="50" w:after="156" w:afterLines="50" w:line="480" w:lineRule="auto"/>
        <w:rPr>
          <w:rFonts w:hint="eastAsia" w:ascii="宋体" w:hAnsi="宋体"/>
          <w:sz w:val="32"/>
          <w:szCs w:val="32"/>
        </w:rPr>
      </w:pPr>
    </w:p>
    <w:p>
      <w:pPr>
        <w:spacing w:before="156" w:beforeLines="50" w:after="156" w:afterLines="50" w:line="480" w:lineRule="auto"/>
        <w:rPr>
          <w:rFonts w:hint="eastAsia" w:ascii="宋体" w:hAnsi="宋体"/>
          <w:sz w:val="32"/>
          <w:szCs w:val="32"/>
        </w:rPr>
      </w:pPr>
    </w:p>
    <w:p>
      <w:pPr>
        <w:spacing w:before="156" w:beforeLines="50" w:after="156" w:afterLines="50" w:line="480" w:lineRule="auto"/>
        <w:rPr>
          <w:rFonts w:hint="eastAsia" w:ascii="宋体" w:hAnsi="宋体"/>
          <w:sz w:val="32"/>
          <w:szCs w:val="32"/>
        </w:rPr>
      </w:pPr>
    </w:p>
    <w:p>
      <w:pPr>
        <w:spacing w:before="156" w:beforeLines="50" w:after="156" w:afterLines="50" w:line="480" w:lineRule="auto"/>
        <w:rPr>
          <w:rFonts w:hint="eastAsia" w:ascii="宋体" w:hAnsi="宋体"/>
          <w:sz w:val="32"/>
          <w:szCs w:val="32"/>
        </w:rPr>
      </w:pPr>
    </w:p>
    <w:p>
      <w:pPr>
        <w:spacing w:before="156" w:beforeLines="50" w:after="156" w:afterLines="50" w:line="480" w:lineRule="auto"/>
        <w:rPr>
          <w:rFonts w:hint="default" w:ascii="宋体" w:hAnsi="宋体" w:eastAsia="宋体"/>
          <w:sz w:val="32"/>
          <w:szCs w:val="32"/>
          <w:lang w:val="en-US" w:eastAsia="zh-CN"/>
        </w:rPr>
      </w:pPr>
      <w:r>
        <w:rPr>
          <w:rFonts w:hint="eastAsia" w:ascii="宋体" w:hAnsi="宋体"/>
          <w:sz w:val="32"/>
          <w:szCs w:val="32"/>
        </w:rPr>
        <w:t xml:space="preserve">                                         </w:t>
      </w:r>
      <w:r>
        <w:rPr>
          <w:rFonts w:hint="eastAsia" w:ascii="宋体" w:hAnsi="宋体"/>
          <w:sz w:val="32"/>
          <w:szCs w:val="32"/>
          <w:lang w:val="en-US" w:eastAsia="zh-CN"/>
        </w:rPr>
        <w:t>衡水开放大学教务处</w:t>
      </w:r>
    </w:p>
    <w:p>
      <w:pPr>
        <w:spacing w:before="156" w:beforeLines="50" w:after="156" w:afterLines="50" w:line="480" w:lineRule="auto"/>
        <w:rPr>
          <w:rFonts w:hint="eastAsia"/>
          <w:sz w:val="28"/>
          <w:szCs w:val="28"/>
        </w:rPr>
      </w:pPr>
      <w:r>
        <w:rPr>
          <w:rFonts w:hint="eastAsia" w:ascii="宋体" w:hAnsi="宋体"/>
          <w:sz w:val="32"/>
          <w:szCs w:val="32"/>
        </w:rPr>
        <w:t xml:space="preserve">                                           202</w:t>
      </w:r>
      <w:r>
        <w:rPr>
          <w:rFonts w:hint="eastAsia" w:ascii="宋体" w:hAnsi="宋体"/>
          <w:sz w:val="32"/>
          <w:szCs w:val="32"/>
          <w:lang w:val="en-US" w:eastAsia="zh-CN"/>
        </w:rPr>
        <w:t>2</w:t>
      </w:r>
      <w:r>
        <w:rPr>
          <w:rFonts w:hint="eastAsia" w:ascii="宋体" w:hAnsi="宋体"/>
          <w:sz w:val="32"/>
          <w:szCs w:val="32"/>
        </w:rPr>
        <w:t>年</w:t>
      </w:r>
      <w:r>
        <w:rPr>
          <w:rFonts w:hint="eastAsia" w:ascii="宋体" w:hAnsi="宋体"/>
          <w:sz w:val="32"/>
          <w:szCs w:val="32"/>
          <w:lang w:val="en-US" w:eastAsia="zh-CN"/>
        </w:rPr>
        <w:t>6</w:t>
      </w:r>
      <w:r>
        <w:rPr>
          <w:rFonts w:hint="eastAsia" w:ascii="宋体" w:hAnsi="宋体"/>
          <w:sz w:val="32"/>
          <w:szCs w:val="32"/>
        </w:rPr>
        <w:t>月1</w:t>
      </w:r>
      <w:r>
        <w:rPr>
          <w:rFonts w:hint="eastAsia" w:ascii="宋体" w:hAnsi="宋体"/>
          <w:sz w:val="32"/>
          <w:szCs w:val="32"/>
          <w:lang w:val="en-US" w:eastAsia="zh-CN"/>
        </w:rPr>
        <w:t>5</w:t>
      </w:r>
      <w:r>
        <w:rPr>
          <w:rFonts w:hint="eastAsia" w:ascii="宋体" w:hAnsi="宋体"/>
          <w:sz w:val="32"/>
          <w:szCs w:val="32"/>
        </w:rPr>
        <w:t>日</w:t>
      </w:r>
    </w:p>
    <w:p/>
    <w:p/>
    <w:p/>
    <w:p/>
    <w:p/>
    <w:p/>
    <w:p/>
    <w:p>
      <w:pPr>
        <w:jc w:val="both"/>
        <w:rPr>
          <w:rFonts w:hint="eastAsia" w:ascii="黑体" w:eastAsia="黑体"/>
          <w:b/>
          <w:sz w:val="32"/>
          <w:szCs w:val="32"/>
        </w:rPr>
      </w:pPr>
      <w:r>
        <w:rPr>
          <w:rFonts w:hint="eastAsia" w:ascii="黑体" w:eastAsia="黑体"/>
          <w:b/>
          <w:sz w:val="32"/>
          <w:szCs w:val="32"/>
          <w:lang w:val="en-US" w:eastAsia="zh-CN"/>
        </w:rPr>
        <w:t xml:space="preserve">附件1：   </w:t>
      </w:r>
      <w:r>
        <w:rPr>
          <w:rFonts w:hint="eastAsia" w:ascii="黑体" w:eastAsia="黑体"/>
          <w:b/>
          <w:sz w:val="32"/>
          <w:szCs w:val="32"/>
        </w:rPr>
        <w:t>衡水</w:t>
      </w:r>
      <w:r>
        <w:rPr>
          <w:rFonts w:hint="eastAsia" w:ascii="黑体" w:eastAsia="黑体"/>
          <w:b/>
          <w:sz w:val="32"/>
          <w:szCs w:val="32"/>
          <w:lang w:val="en-US" w:eastAsia="zh-CN"/>
        </w:rPr>
        <w:t>开</w:t>
      </w:r>
      <w:r>
        <w:rPr>
          <w:rFonts w:hint="eastAsia" w:ascii="黑体" w:eastAsia="黑体"/>
          <w:b/>
          <w:sz w:val="32"/>
          <w:szCs w:val="32"/>
        </w:rPr>
        <w:t>大202</w:t>
      </w:r>
      <w:r>
        <w:rPr>
          <w:rFonts w:hint="eastAsia" w:ascii="黑体" w:eastAsia="黑体"/>
          <w:b/>
          <w:sz w:val="32"/>
          <w:szCs w:val="32"/>
          <w:lang w:val="en-US" w:eastAsia="zh-CN"/>
        </w:rPr>
        <w:t>2</w:t>
      </w:r>
      <w:r>
        <w:rPr>
          <w:rFonts w:hint="eastAsia" w:ascii="黑体" w:eastAsia="黑体"/>
          <w:b/>
          <w:sz w:val="32"/>
          <w:szCs w:val="32"/>
        </w:rPr>
        <w:t>年</w:t>
      </w:r>
      <w:r>
        <w:rPr>
          <w:rFonts w:hint="eastAsia" w:ascii="黑体" w:eastAsia="黑体"/>
          <w:b/>
          <w:sz w:val="32"/>
          <w:szCs w:val="32"/>
          <w:lang w:val="en-US" w:eastAsia="zh-CN"/>
        </w:rPr>
        <w:t>6</w:t>
      </w:r>
      <w:r>
        <w:rPr>
          <w:rFonts w:hint="eastAsia" w:ascii="黑体" w:eastAsia="黑体"/>
          <w:b/>
          <w:sz w:val="32"/>
          <w:szCs w:val="32"/>
        </w:rPr>
        <w:t>月</w:t>
      </w:r>
      <w:r>
        <w:rPr>
          <w:rFonts w:hint="eastAsia" w:ascii="黑体" w:eastAsia="黑体"/>
          <w:b/>
          <w:sz w:val="32"/>
          <w:szCs w:val="32"/>
          <w:lang w:val="en-US" w:eastAsia="zh-CN"/>
        </w:rPr>
        <w:t>27</w:t>
      </w:r>
      <w:r>
        <w:rPr>
          <w:rFonts w:hint="eastAsia" w:ascii="黑体" w:eastAsia="黑体"/>
          <w:b/>
          <w:sz w:val="32"/>
          <w:szCs w:val="32"/>
        </w:rPr>
        <w:t>日</w:t>
      </w:r>
      <w:r>
        <w:rPr>
          <w:rFonts w:hint="eastAsia" w:ascii="黑体" w:eastAsia="黑体"/>
          <w:b/>
          <w:sz w:val="32"/>
          <w:szCs w:val="32"/>
          <w:lang w:val="en-US" w:eastAsia="zh-CN"/>
        </w:rPr>
        <w:t>一体化平台</w:t>
      </w:r>
      <w:r>
        <w:rPr>
          <w:rFonts w:hint="eastAsia" w:ascii="黑体" w:eastAsia="黑体"/>
          <w:b/>
          <w:sz w:val="32"/>
          <w:szCs w:val="32"/>
        </w:rPr>
        <w:t>考试安排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8"/>
        <w:gridCol w:w="1080"/>
        <w:gridCol w:w="1080"/>
        <w:gridCol w:w="3420"/>
        <w:gridCol w:w="1800"/>
        <w:gridCol w:w="12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0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日期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时间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试卷号</w:t>
            </w:r>
          </w:p>
        </w:tc>
        <w:tc>
          <w:tcPr>
            <w:tcW w:w="342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科目</w:t>
            </w:r>
          </w:p>
        </w:tc>
        <w:tc>
          <w:tcPr>
            <w:tcW w:w="18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考场</w:t>
            </w:r>
          </w:p>
        </w:tc>
        <w:tc>
          <w:tcPr>
            <w:tcW w:w="12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008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6</w:t>
            </w:r>
          </w:p>
          <w:p>
            <w:pPr>
              <w:jc w:val="center"/>
              <w:rPr>
                <w:rFonts w:hint="eastAsia" w:ascii="宋体" w:hAnsi="宋体"/>
                <w:b/>
                <w:sz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宋体" w:hAnsi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月</w:t>
            </w:r>
          </w:p>
          <w:p>
            <w:pPr>
              <w:jc w:val="center"/>
              <w:rPr>
                <w:rFonts w:hint="eastAsia" w:ascii="宋体" w:hAnsi="宋体"/>
                <w:b/>
                <w:sz w:val="24"/>
                <w:lang w:val="en-US" w:eastAsia="zh-CN"/>
              </w:rPr>
            </w:pPr>
          </w:p>
          <w:p>
            <w:pPr>
              <w:jc w:val="center"/>
              <w:rPr>
                <w:rFonts w:hint="eastAsia" w:ascii="宋体" w:hAnsi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27</w:t>
            </w:r>
          </w:p>
          <w:p>
            <w:pPr>
              <w:jc w:val="center"/>
              <w:rPr>
                <w:rFonts w:hint="eastAsia" w:ascii="宋体" w:hAnsi="宋体"/>
                <w:b/>
                <w:sz w:val="24"/>
                <w:lang w:val="en-US" w:eastAsia="zh-CN"/>
              </w:rPr>
            </w:pPr>
          </w:p>
          <w:p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日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8:30</w:t>
            </w:r>
          </w:p>
          <w:p>
            <w:pPr>
              <w:jc w:val="center"/>
              <w:rPr>
                <w:rFonts w:hint="eastAsia" w:ascii="宋体" w:hAnsi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|</w:t>
            </w:r>
          </w:p>
          <w:p>
            <w:pPr>
              <w:jc w:val="center"/>
              <w:rPr>
                <w:rFonts w:hint="default" w:ascii="宋体" w:hAnsi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10:00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1848</w:t>
            </w:r>
          </w:p>
        </w:tc>
        <w:tc>
          <w:tcPr>
            <w:tcW w:w="342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合同法</w:t>
            </w:r>
          </w:p>
        </w:tc>
        <w:tc>
          <w:tcPr>
            <w:tcW w:w="18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第一机房</w:t>
            </w:r>
          </w:p>
        </w:tc>
        <w:tc>
          <w:tcPr>
            <w:tcW w:w="12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00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108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8:30</w:t>
            </w:r>
          </w:p>
          <w:p>
            <w:pPr>
              <w:jc w:val="center"/>
              <w:rPr>
                <w:rFonts w:hint="eastAsia" w:ascii="宋体" w:hAnsi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|</w:t>
            </w:r>
          </w:p>
          <w:p>
            <w:pPr>
              <w:jc w:val="center"/>
              <w:rPr>
                <w:rFonts w:hint="default" w:ascii="宋体" w:hAnsi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9:30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3894</w:t>
            </w:r>
          </w:p>
        </w:tc>
        <w:tc>
          <w:tcPr>
            <w:tcW w:w="342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理工英语1</w:t>
            </w:r>
          </w:p>
        </w:tc>
        <w:tc>
          <w:tcPr>
            <w:tcW w:w="18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第一机房</w:t>
            </w:r>
          </w:p>
        </w:tc>
        <w:tc>
          <w:tcPr>
            <w:tcW w:w="12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00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108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108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3895</w:t>
            </w:r>
          </w:p>
        </w:tc>
        <w:tc>
          <w:tcPr>
            <w:tcW w:w="342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管理英语1</w:t>
            </w:r>
          </w:p>
        </w:tc>
        <w:tc>
          <w:tcPr>
            <w:tcW w:w="18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第一机房</w:t>
            </w:r>
          </w:p>
        </w:tc>
        <w:tc>
          <w:tcPr>
            <w:tcW w:w="12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00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108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108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342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第二机房</w:t>
            </w:r>
          </w:p>
        </w:tc>
        <w:tc>
          <w:tcPr>
            <w:tcW w:w="12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00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108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3896</w:t>
            </w:r>
          </w:p>
        </w:tc>
        <w:tc>
          <w:tcPr>
            <w:tcW w:w="342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人文英语1</w:t>
            </w:r>
          </w:p>
        </w:tc>
        <w:tc>
          <w:tcPr>
            <w:tcW w:w="18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第二机房</w:t>
            </w:r>
          </w:p>
        </w:tc>
        <w:tc>
          <w:tcPr>
            <w:tcW w:w="12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00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108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10:30</w:t>
            </w:r>
          </w:p>
          <w:p>
            <w:pPr>
              <w:jc w:val="center"/>
              <w:rPr>
                <w:rFonts w:hint="eastAsia" w:ascii="宋体" w:hAnsi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|</w:t>
            </w:r>
          </w:p>
          <w:p>
            <w:pPr>
              <w:jc w:val="center"/>
              <w:rPr>
                <w:rFonts w:hint="default" w:ascii="宋体" w:hAnsi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11:30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3896</w:t>
            </w:r>
          </w:p>
        </w:tc>
        <w:tc>
          <w:tcPr>
            <w:tcW w:w="342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人文英语1</w:t>
            </w:r>
          </w:p>
        </w:tc>
        <w:tc>
          <w:tcPr>
            <w:tcW w:w="18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第一机房</w:t>
            </w:r>
          </w:p>
        </w:tc>
        <w:tc>
          <w:tcPr>
            <w:tcW w:w="12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00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108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108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3897</w:t>
            </w:r>
          </w:p>
        </w:tc>
        <w:tc>
          <w:tcPr>
            <w:tcW w:w="342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商务英语1</w:t>
            </w:r>
          </w:p>
        </w:tc>
        <w:tc>
          <w:tcPr>
            <w:tcW w:w="18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第一机房</w:t>
            </w:r>
          </w:p>
        </w:tc>
        <w:tc>
          <w:tcPr>
            <w:tcW w:w="126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00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108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108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342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第二机房</w:t>
            </w:r>
          </w:p>
        </w:tc>
        <w:tc>
          <w:tcPr>
            <w:tcW w:w="12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00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108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108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3937</w:t>
            </w:r>
          </w:p>
        </w:tc>
        <w:tc>
          <w:tcPr>
            <w:tcW w:w="342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人文英语2</w:t>
            </w:r>
          </w:p>
        </w:tc>
        <w:tc>
          <w:tcPr>
            <w:tcW w:w="18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第二机房</w:t>
            </w:r>
          </w:p>
        </w:tc>
        <w:tc>
          <w:tcPr>
            <w:tcW w:w="12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00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108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14:30</w:t>
            </w:r>
          </w:p>
          <w:p>
            <w:pPr>
              <w:jc w:val="center"/>
              <w:rPr>
                <w:rFonts w:hint="eastAsia" w:ascii="宋体" w:hAnsi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|</w:t>
            </w:r>
          </w:p>
          <w:p>
            <w:pPr>
              <w:jc w:val="center"/>
              <w:rPr>
                <w:rFonts w:hint="default" w:ascii="宋体" w:hAnsi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15:30</w:t>
            </w:r>
          </w:p>
        </w:tc>
        <w:tc>
          <w:tcPr>
            <w:tcW w:w="108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3937</w:t>
            </w:r>
          </w:p>
        </w:tc>
        <w:tc>
          <w:tcPr>
            <w:tcW w:w="342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人文英语2</w:t>
            </w:r>
          </w:p>
        </w:tc>
        <w:tc>
          <w:tcPr>
            <w:tcW w:w="18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第一机房</w:t>
            </w:r>
          </w:p>
        </w:tc>
        <w:tc>
          <w:tcPr>
            <w:tcW w:w="12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00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108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  <w:lang w:val="en-US" w:eastAsia="zh-CN"/>
              </w:rPr>
            </w:pPr>
          </w:p>
        </w:tc>
        <w:tc>
          <w:tcPr>
            <w:tcW w:w="108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3938</w:t>
            </w:r>
          </w:p>
        </w:tc>
        <w:tc>
          <w:tcPr>
            <w:tcW w:w="3420" w:type="dxa"/>
            <w:vMerge w:val="restart"/>
            <w:noWrap w:val="0"/>
            <w:vAlign w:val="center"/>
          </w:tcPr>
          <w:p>
            <w:pPr>
              <w:jc w:val="center"/>
              <w:rPr>
                <w:rFonts w:hint="default" w:ascii="宋体" w:hAnsi="宋体"/>
                <w:b/>
                <w:sz w:val="24"/>
                <w:lang w:val="en-US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管理英语2</w:t>
            </w:r>
          </w:p>
        </w:tc>
        <w:tc>
          <w:tcPr>
            <w:tcW w:w="18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第一机房</w:t>
            </w:r>
          </w:p>
        </w:tc>
        <w:tc>
          <w:tcPr>
            <w:tcW w:w="12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100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108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sz w:val="24"/>
              </w:rPr>
            </w:pPr>
          </w:p>
        </w:tc>
        <w:tc>
          <w:tcPr>
            <w:tcW w:w="108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</w:p>
        </w:tc>
        <w:tc>
          <w:tcPr>
            <w:tcW w:w="342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宋体" w:hAnsi="宋体"/>
                <w:b/>
                <w:sz w:val="24"/>
                <w:lang w:val="en-US"/>
              </w:rPr>
            </w:pPr>
          </w:p>
        </w:tc>
        <w:tc>
          <w:tcPr>
            <w:tcW w:w="18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第二机房</w:t>
            </w:r>
          </w:p>
        </w:tc>
        <w:tc>
          <w:tcPr>
            <w:tcW w:w="1260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41</w:t>
            </w:r>
          </w:p>
        </w:tc>
      </w:tr>
    </w:tbl>
    <w:p>
      <w:pPr>
        <w:rPr>
          <w:rFonts w:hint="eastAsia" w:ascii="宋体" w:hAnsi="宋体"/>
          <w:b/>
          <w:sz w:val="24"/>
        </w:rPr>
      </w:pPr>
    </w:p>
    <w:p>
      <w:pPr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共计</w:t>
      </w:r>
      <w:r>
        <w:rPr>
          <w:rFonts w:hint="eastAsia" w:ascii="宋体" w:hAnsi="宋体"/>
          <w:b/>
          <w:sz w:val="24"/>
          <w:lang w:val="en-US" w:eastAsia="zh-CN"/>
        </w:rPr>
        <w:t>7</w:t>
      </w:r>
      <w:r>
        <w:rPr>
          <w:rFonts w:hint="eastAsia" w:ascii="宋体" w:hAnsi="宋体"/>
          <w:b/>
          <w:sz w:val="24"/>
        </w:rPr>
        <w:t>科，</w:t>
      </w:r>
      <w:r>
        <w:rPr>
          <w:rFonts w:hint="eastAsia" w:ascii="宋体" w:hAnsi="宋体"/>
          <w:b/>
          <w:sz w:val="24"/>
          <w:lang w:val="en-US" w:eastAsia="zh-CN"/>
        </w:rPr>
        <w:t>6</w:t>
      </w:r>
      <w:r>
        <w:rPr>
          <w:rFonts w:hint="eastAsia" w:ascii="宋体" w:hAnsi="宋体"/>
          <w:b/>
          <w:sz w:val="24"/>
        </w:rPr>
        <w:t>场次，</w:t>
      </w:r>
      <w:r>
        <w:rPr>
          <w:rFonts w:hint="eastAsia" w:ascii="宋体" w:hAnsi="宋体"/>
          <w:b/>
          <w:sz w:val="24"/>
          <w:lang w:val="en-US" w:eastAsia="zh-CN"/>
        </w:rPr>
        <w:t>241</w:t>
      </w:r>
      <w:r>
        <w:rPr>
          <w:rFonts w:hint="eastAsia" w:ascii="宋体" w:hAnsi="宋体"/>
          <w:b/>
          <w:sz w:val="24"/>
        </w:rPr>
        <w:t>科次。</w:t>
      </w:r>
    </w:p>
    <w:p>
      <w:pPr>
        <w:jc w:val="right"/>
        <w:rPr>
          <w:rFonts w:hint="eastAsia"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衡水</w:t>
      </w:r>
      <w:r>
        <w:rPr>
          <w:rFonts w:hint="eastAsia" w:ascii="宋体" w:hAnsi="宋体"/>
          <w:b/>
          <w:sz w:val="24"/>
          <w:lang w:val="en-US" w:eastAsia="zh-CN"/>
        </w:rPr>
        <w:t>开放大学</w:t>
      </w:r>
      <w:r>
        <w:rPr>
          <w:rFonts w:hint="eastAsia" w:ascii="宋体" w:hAnsi="宋体"/>
          <w:b/>
          <w:sz w:val="24"/>
        </w:rPr>
        <w:t>教务处</w:t>
      </w:r>
    </w:p>
    <w:p>
      <w:pPr>
        <w:spacing w:before="156" w:beforeLines="50" w:after="156" w:afterLines="50" w:line="360" w:lineRule="auto"/>
        <w:ind w:firstLine="7469" w:firstLineChars="3100"/>
        <w:rPr>
          <w:rFonts w:hint="eastAsia" w:ascii="宋体" w:hAnsi="宋体"/>
          <w:b/>
          <w:sz w:val="24"/>
        </w:rPr>
      </w:pPr>
      <w:r>
        <w:rPr>
          <w:rFonts w:ascii="宋体" w:hAnsi="宋体"/>
          <w:b/>
          <w:sz w:val="24"/>
        </w:rPr>
        <w:t>2</w:t>
      </w:r>
      <w:r>
        <w:rPr>
          <w:rFonts w:hint="eastAsia" w:ascii="宋体" w:hAnsi="宋体"/>
          <w:b/>
          <w:sz w:val="24"/>
        </w:rPr>
        <w:t>02</w:t>
      </w:r>
      <w:r>
        <w:rPr>
          <w:rFonts w:hint="eastAsia" w:ascii="宋体" w:hAnsi="宋体"/>
          <w:b/>
          <w:sz w:val="24"/>
          <w:lang w:val="en-US" w:eastAsia="zh-CN"/>
        </w:rPr>
        <w:t>2</w:t>
      </w:r>
      <w:r>
        <w:rPr>
          <w:rFonts w:hint="eastAsia" w:ascii="宋体" w:hAnsi="宋体"/>
          <w:b/>
          <w:sz w:val="24"/>
        </w:rPr>
        <w:t>年</w:t>
      </w:r>
      <w:r>
        <w:rPr>
          <w:rFonts w:hint="eastAsia" w:ascii="宋体" w:hAnsi="宋体"/>
          <w:b/>
          <w:sz w:val="24"/>
          <w:lang w:val="en-US" w:eastAsia="zh-CN"/>
        </w:rPr>
        <w:t>6</w:t>
      </w:r>
      <w:r>
        <w:rPr>
          <w:rFonts w:hint="eastAsia" w:ascii="宋体" w:hAnsi="宋体"/>
          <w:b/>
          <w:sz w:val="24"/>
        </w:rPr>
        <w:t>月</w:t>
      </w:r>
      <w:r>
        <w:rPr>
          <w:rFonts w:hint="eastAsia" w:ascii="宋体" w:hAnsi="宋体"/>
          <w:b/>
          <w:sz w:val="24"/>
          <w:lang w:val="en-US" w:eastAsia="zh-CN"/>
        </w:rPr>
        <w:t>15</w:t>
      </w:r>
      <w:r>
        <w:rPr>
          <w:rFonts w:hint="eastAsia" w:ascii="宋体" w:hAnsi="宋体"/>
          <w:b/>
          <w:sz w:val="24"/>
        </w:rPr>
        <w:t>日</w:t>
      </w:r>
    </w:p>
    <w:p>
      <w:pPr>
        <w:spacing w:before="156" w:beforeLines="50" w:after="156" w:afterLines="50" w:line="360" w:lineRule="auto"/>
        <w:ind w:firstLine="6510" w:firstLineChars="3100"/>
        <w:rPr>
          <w:rFonts w:hint="eastAsia" w:ascii="宋体" w:hAnsi="宋体" w:cs="宋体"/>
          <w:kern w:val="0"/>
          <w:szCs w:val="21"/>
        </w:rPr>
      </w:pPr>
    </w:p>
    <w:p/>
    <w:p/>
    <w:p/>
    <w:p/>
    <w:p/>
    <w:p/>
    <w:p/>
    <w:p>
      <w:pPr>
        <w:spacing w:before="156" w:beforeLines="50" w:after="156" w:afterLines="50" w:line="360" w:lineRule="auto"/>
        <w:rPr>
          <w:rFonts w:hint="eastAsia"/>
          <w:b/>
          <w:sz w:val="28"/>
          <w:szCs w:val="28"/>
        </w:rPr>
      </w:pPr>
      <w:r>
        <w:rPr>
          <w:rFonts w:hint="eastAsia"/>
          <w:b/>
          <w:sz w:val="72"/>
          <w:szCs w:val="72"/>
        </w:rPr>
        <w:t>以上考场均在综合楼五楼机房</w:t>
      </w:r>
    </w:p>
    <w:p/>
    <w:p/>
    <w:p/>
    <w:p/>
    <w:p/>
    <w:p/>
    <w:p/>
    <w:p/>
    <w:p/>
    <w:p/>
    <w:p>
      <w:pPr>
        <w:jc w:val="both"/>
        <w:rPr>
          <w:rFonts w:hint="eastAsia" w:ascii="黑体" w:eastAsia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eastAsia="黑体"/>
          <w:b w:val="0"/>
          <w:bCs/>
          <w:sz w:val="32"/>
          <w:szCs w:val="32"/>
          <w:lang w:val="en-US" w:eastAsia="zh-CN"/>
        </w:rPr>
        <w:t>附件2：        一体化平台考生下载准考证流程</w:t>
      </w:r>
    </w:p>
    <w:p>
      <w:pPr>
        <w:rPr>
          <w:rFonts w:hint="eastAsia"/>
          <w:b w:val="0"/>
          <w:bCs/>
          <w:sz w:val="28"/>
          <w:szCs w:val="28"/>
        </w:rPr>
      </w:pPr>
      <w:r>
        <w:rPr>
          <w:rFonts w:hint="eastAsia"/>
          <w:b w:val="0"/>
          <w:bCs/>
          <w:sz w:val="28"/>
          <w:szCs w:val="28"/>
        </w:rPr>
        <w:t>学生登录门户网：https://menhu.pt.ouchn.cn/</w:t>
      </w:r>
    </w:p>
    <w:p>
      <w:pPr>
        <w:rPr>
          <w:rFonts w:hint="eastAsia"/>
          <w:b w:val="0"/>
          <w:bCs/>
          <w:sz w:val="28"/>
          <w:szCs w:val="28"/>
        </w:rPr>
      </w:pPr>
      <w:r>
        <w:rPr>
          <w:rFonts w:hint="eastAsia"/>
          <w:b w:val="0"/>
          <w:bCs/>
          <w:sz w:val="28"/>
          <w:szCs w:val="28"/>
        </w:rPr>
        <w:t>账号：学号</w:t>
      </w:r>
    </w:p>
    <w:p>
      <w:pPr>
        <w:jc w:val="left"/>
        <w:rPr>
          <w:b w:val="0"/>
          <w:bCs/>
          <w:sz w:val="28"/>
          <w:szCs w:val="28"/>
        </w:rPr>
      </w:pPr>
      <w:r>
        <w:rPr>
          <w:rFonts w:hint="eastAsia"/>
          <w:b w:val="0"/>
          <w:bCs/>
          <w:sz w:val="28"/>
          <w:szCs w:val="28"/>
        </w:rPr>
        <w:t>密码：Ouchn@2021(初始默认)</w:t>
      </w:r>
    </w:p>
    <w:p>
      <w:pPr>
        <w:rPr>
          <w:b w:val="0"/>
          <w:bCs/>
          <w:sz w:val="28"/>
          <w:szCs w:val="28"/>
        </w:rPr>
      </w:pPr>
      <w:r>
        <w:rPr>
          <w:b w:val="0"/>
          <w:bCs/>
          <w:sz w:val="28"/>
          <w:szCs w:val="28"/>
        </w:rPr>
        <w:drawing>
          <wp:inline distT="0" distB="0" distL="0" distR="0">
            <wp:extent cx="4829175" cy="2805430"/>
            <wp:effectExtent l="0" t="0" r="952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41336" cy="281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 w:val="0"/>
          <w:bCs/>
          <w:sz w:val="28"/>
          <w:szCs w:val="28"/>
        </w:rPr>
      </w:pPr>
      <w:r>
        <w:rPr>
          <w:rFonts w:hint="eastAsia"/>
          <w:b w:val="0"/>
          <w:bCs/>
          <w:sz w:val="28"/>
          <w:szCs w:val="28"/>
        </w:rPr>
        <w:t>登录后，下划界面找到考试（学生端）</w:t>
      </w:r>
    </w:p>
    <w:p>
      <w:pPr>
        <w:rPr>
          <w:b w:val="0"/>
          <w:bCs/>
          <w:sz w:val="28"/>
          <w:szCs w:val="28"/>
        </w:rPr>
      </w:pPr>
      <w:r>
        <w:rPr>
          <w:b w:val="0"/>
          <w:bCs/>
          <w:sz w:val="28"/>
          <w:szCs w:val="28"/>
        </w:rPr>
        <w:drawing>
          <wp:inline distT="0" distB="0" distL="0" distR="0">
            <wp:extent cx="4857750" cy="2272030"/>
            <wp:effectExtent l="0" t="0" r="0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3899" cy="227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 w:val="0"/>
          <w:bCs/>
          <w:sz w:val="28"/>
          <w:szCs w:val="28"/>
        </w:rPr>
      </w:pPr>
      <w:r>
        <w:rPr>
          <w:rFonts w:hint="eastAsia"/>
          <w:b w:val="0"/>
          <w:bCs/>
          <w:sz w:val="28"/>
          <w:szCs w:val="28"/>
        </w:rPr>
        <w:t>点击个人中心</w:t>
      </w:r>
      <w:r>
        <w:rPr>
          <w:b w:val="0"/>
          <w:bCs/>
          <w:sz w:val="28"/>
          <w:szCs w:val="28"/>
        </w:rPr>
        <w:t>—</w:t>
      </w:r>
      <w:r>
        <w:rPr>
          <w:rFonts w:hint="eastAsia"/>
          <w:b w:val="0"/>
          <w:bCs/>
          <w:sz w:val="28"/>
          <w:szCs w:val="28"/>
        </w:rPr>
        <w:t>选择资料下载</w:t>
      </w:r>
    </w:p>
    <w:p>
      <w:pPr>
        <w:rPr>
          <w:rFonts w:hint="eastAsia"/>
          <w:b w:val="0"/>
          <w:bCs/>
          <w:sz w:val="28"/>
          <w:szCs w:val="28"/>
        </w:rPr>
      </w:pPr>
      <w:r>
        <w:rPr>
          <w:b w:val="0"/>
          <w:bCs/>
          <w:sz w:val="28"/>
          <w:szCs w:val="28"/>
        </w:rPr>
        <w:drawing>
          <wp:inline distT="0" distB="0" distL="0" distR="0">
            <wp:extent cx="4907915" cy="2390775"/>
            <wp:effectExtent l="0" t="0" r="698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2567" cy="239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 w:val="0"/>
          <w:bCs/>
          <w:sz w:val="28"/>
          <w:szCs w:val="28"/>
        </w:rPr>
      </w:pPr>
    </w:p>
    <w:p>
      <w:pPr>
        <w:rPr>
          <w:b w:val="0"/>
          <w:bCs/>
          <w:sz w:val="28"/>
          <w:szCs w:val="28"/>
        </w:rPr>
      </w:pPr>
      <w:r>
        <w:rPr>
          <w:b w:val="0"/>
          <w:bCs/>
          <w:sz w:val="28"/>
          <w:szCs w:val="28"/>
        </w:rPr>
        <w:drawing>
          <wp:inline distT="0" distB="0" distL="114300" distR="114300">
            <wp:extent cx="4962525" cy="1969135"/>
            <wp:effectExtent l="0" t="0" r="952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2800" cy="197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 w:val="0"/>
          <w:bCs/>
          <w:sz w:val="28"/>
          <w:szCs w:val="28"/>
        </w:rPr>
      </w:pPr>
      <w:r>
        <w:rPr>
          <w:rFonts w:hint="eastAsia"/>
          <w:b w:val="0"/>
          <w:bCs/>
          <w:sz w:val="28"/>
          <w:szCs w:val="28"/>
        </w:rPr>
        <w:t>如果没有弹窗下载，请手动点击下载按钮</w:t>
      </w:r>
    </w:p>
    <w:p>
      <w:pPr>
        <w:rPr>
          <w:b w:val="0"/>
          <w:bCs/>
          <w:sz w:val="28"/>
          <w:szCs w:val="28"/>
        </w:rPr>
      </w:pPr>
    </w:p>
    <w:p>
      <w:pPr>
        <w:rPr>
          <w:rFonts w:hint="eastAsia"/>
          <w:b w:val="0"/>
          <w:bCs/>
          <w:sz w:val="28"/>
          <w:szCs w:val="28"/>
        </w:rPr>
      </w:pPr>
      <w:r>
        <w:rPr>
          <w:b w:val="0"/>
          <w:bCs/>
          <w:sz w:val="28"/>
          <w:szCs w:val="28"/>
        </w:rPr>
        <w:drawing>
          <wp:inline distT="0" distB="0" distL="114300" distR="114300">
            <wp:extent cx="5010150" cy="2444115"/>
            <wp:effectExtent l="0" t="0" r="0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5472" cy="245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rPr>
          <w:rFonts w:hint="eastAsia" w:ascii="宋体" w:hAnsi="宋体"/>
          <w:sz w:val="32"/>
          <w:szCs w:val="32"/>
          <w:lang w:val="en-US" w:eastAsia="zh-CN"/>
        </w:rPr>
      </w:pPr>
      <w:r>
        <w:rPr>
          <w:rFonts w:hint="eastAsia" w:ascii="宋体" w:hAnsi="宋体"/>
          <w:sz w:val="32"/>
          <w:szCs w:val="32"/>
          <w:lang w:val="en-US" w:eastAsia="zh-CN"/>
        </w:rPr>
        <w:t>附件3：    2022年春季学期一体化平台考试考生名单</w:t>
      </w:r>
    </w:p>
    <w:tbl>
      <w:tblPr>
        <w:tblStyle w:val="3"/>
        <w:tblW w:w="4997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1"/>
        <w:gridCol w:w="1056"/>
        <w:gridCol w:w="1120"/>
        <w:gridCol w:w="1311"/>
        <w:gridCol w:w="1121"/>
        <w:gridCol w:w="1643"/>
        <w:gridCol w:w="1122"/>
        <w:gridCol w:w="11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考试日期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考试时间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试卷号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课程名称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考场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学号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考生姓名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座位号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1713001269036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韩宇弘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2013001212599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孙广松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2013001212601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王洪新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2013001212610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张虎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2013001212611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王建峰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2013001212626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付宏钊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2013001257361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贡添姿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2013001257362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晋显海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2013001257364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及美静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2013001257365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王亚明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2013001257368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宋晓鹏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2013001257369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赵徜德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2013001257370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于达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2013001257371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牛振国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2013001257372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王泽鑫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2013001257373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栗永建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2013001257374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贾雪颖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2013001257375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陈双凤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2013001257376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尹红亚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2013001257377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邵冠秀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2013001257378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赵海锋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2013001257379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郭淑贞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2013001257380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苑林威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2013001257381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郭立志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2013001259593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李娜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2013001259594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侯静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2013001212616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孔祥兆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2013001257366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王潇琳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1848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合同法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2013001257367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卢鑫浩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3894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理工英语1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1813001421612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霍向宾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3894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理工英语1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2013001465186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左明惠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3894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理工英语1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2013001465231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张红照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3894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理工英语1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2113001465760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陈帅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2113001415382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张铁宝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2113001465711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宋金朋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2113001465764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张晓燕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2213001411463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刘平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2213001411466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周丽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2213001411488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马健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2213001411491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马磊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1813001461007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马英龙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1913001414036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乔宁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1913001465251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王晓凯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2013001412823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田保瑞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2013001465173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王建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2013001469468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陈洁冰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2013001470360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张伶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2113001415354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慈军庆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2113001415513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贾向岭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2113001415514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李会静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2113001465621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吴昌蓉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2113001465652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史海晓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2113001465665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张浩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2113001465669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张雷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2113001465680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侯苗苗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2113001465685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袁海英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2113001465690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李秋平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2113001465709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任志尚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2113001465710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徐文肖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2113001465712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赵艳芝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2113001465714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郑丽颖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2213001411428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王晓莲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2213001411464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王单杨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2213001411465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何美平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2213001411487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张晨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2213001411489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殷晓鑫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3895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2213001411490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赵方超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2013001465070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张丹凤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2113001465650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赵磊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2213001411406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蒋文丽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2213001411409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王青青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2213001411410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杜学青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2213001411411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徐迎春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2213001411412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谢林汐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2213001411413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王倩影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2213001411477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田俊娜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2213001411483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李润璟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2013001465090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刘巍然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2113001415440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林浩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2213001411426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王宁宁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2013001469430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张宇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2013001469461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何超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2113001415442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付宁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2113001465632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李新宇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2113001465651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赵丽娜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2213001411394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胡晓宇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2213001411395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彭茹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2213001411396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丁仪宁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2213001411397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许敏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2213001411398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宋丹丹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2213001411407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李玲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2213001411408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苏秋月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2213001411414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刘彩凤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2213001411415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张宇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2213001411416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王沙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2213001411417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黑玲玲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2213001411421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耿绍文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2213001411422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周爱敏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2213001411423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李婷婷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2213001411424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冯新巧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2213001411425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武少敬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2213001411427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芦淑贞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2213001411476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刘东超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2213001411478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刘东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2213001411479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张凯峰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2213001411480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随付恬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2213001411482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李铁良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2213001411484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许爱琴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2213001411485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李晓娜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2213001411486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付海荣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3896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2213001411481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刘珊珊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2213001411431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王春英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2213001411434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王博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2213001411435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孔祥娜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2213001411436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刘志友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2213001411440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王辉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2213001411446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尚子顺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2213001411449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卢华伟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2213001411457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耿惠宁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2213001411458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刘小平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2213001411429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王江浩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张猛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2213001411433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赵延民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2213001411437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王宝可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2213001411438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孙亮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2213001411441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王敏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2213001411442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刘亚川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2213001411444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刘胜男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2213001411445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芦晓阳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2213001411447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林辉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2213001411450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宋超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2213001411451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尹纪薇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2213001411452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魏涛君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2213001411453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杨盼盼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2213001411454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张志达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2213001411455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张平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2213001411459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魏茂宁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2213001411461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于志燕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2213001411462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王丹丹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2213001416034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高秋丽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2213001411439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路海洋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2213001411443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候占强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2213001411448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吴冬伟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商务英语1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2213001411460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张学总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1913001414175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田耀邦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2013001465204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艾景前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2113001465626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白美娜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2113001465627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郭文娟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2113001465638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种佳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2113001465720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张栋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2113001465726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赵保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2113001465727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金硼贺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2113001465729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钱占奎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2113001465731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张余辉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2113001465635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李杰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2113001465636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贾仪云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2113001465637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李红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2113001465723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张建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2113001465724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孙娜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2113001465728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王茂成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1913001413926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秦盼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2013001412904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杜建国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2113001465623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韩素华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2113001465624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雷振兴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2113001465625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李文静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2113001465722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冀洪帅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2113001465730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马宝杰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2113001465732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石超宇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2113001465733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孙杨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2113001465734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张志超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2113001415302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代海霞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2113001415386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闫圣伦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2113001465668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武海玲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2113001465690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李秋平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2113001465691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张颖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2113001465696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刘林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2113001465700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赵向辉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2113001465719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李寅初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2113001465725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张辉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3937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人文英语2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2113001465735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赵震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2013001465166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栗祥钧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2113001415372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李佳旭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2113001465661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史晓洁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2113001465664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刘琪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2113001465672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王亮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2113001465676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李辉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2113001465680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侯苗苗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2113001465702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文健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2113001465705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刘华聪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2113001465706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张宪源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1913001414043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赵璐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2113001465665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张浩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2113001465669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张雷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2113001465675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翟文浩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2113001465685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袁海英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2113001465693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牟光宇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2113001465704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英春珑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2113001465708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吴宝硕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2113001465712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赵艳芝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第一机房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2113001465713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陈蕾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1813001409240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赵硕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1913001465251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王晓凯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2013001412823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田保瑞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2013001469468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陈洁冰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2013001470360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张伶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2113001415354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慈军庆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2113001415375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薛伟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2113001415385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王卫博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2113001465621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吴昌蓉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2113001465659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韩新玉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2113001465660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李建春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2113001465662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张磊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2113001465663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付博松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2113001465666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陈学勇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2113001465667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谷跃旭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2113001465670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张世壮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2113001465673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庄国强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2113001465674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耿惠杰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2113001465677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苏澎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2113001465678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张红泉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2113001465679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杨玮玮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2113001465681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王龙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2113001465682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张延华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2113001465683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栾志慧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2113001465684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张海义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2113001465686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郗梦琪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2113001465687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郗华灿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2113001465688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李晓真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2113001465689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谢珊珊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2113001465692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杜晓民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2113001465694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王瑞琦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2113001465695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翟增魁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2113001465697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王柱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2113001465698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薛兰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2113001465701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冀学志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2113001465703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何可芳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2113001465707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韩新民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2113001465709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任志尚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2113001465710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徐文肖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2113001465711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宋金朋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60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2022/6/27</w:t>
            </w:r>
          </w:p>
        </w:tc>
        <w:tc>
          <w:tcPr>
            <w:tcW w:w="5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14:30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3938</w:t>
            </w:r>
          </w:p>
        </w:tc>
        <w:tc>
          <w:tcPr>
            <w:tcW w:w="6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管理英语2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第二机房</w:t>
            </w:r>
          </w:p>
        </w:tc>
        <w:tc>
          <w:tcPr>
            <w:tcW w:w="85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2113001465714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郑丽颖</w:t>
            </w:r>
          </w:p>
        </w:tc>
        <w:tc>
          <w:tcPr>
            <w:tcW w:w="58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</w:t>
            </w:r>
          </w:p>
        </w:tc>
      </w:tr>
    </w:tbl>
    <w:p>
      <w:pPr>
        <w:rPr>
          <w:rFonts w:hint="default" w:ascii="宋体" w:hAnsi="宋体"/>
          <w:sz w:val="32"/>
          <w:szCs w:val="32"/>
          <w:lang w:val="en-US" w:eastAsia="zh-CN"/>
        </w:rPr>
      </w:pPr>
    </w:p>
    <w:sectPr>
      <w:pgSz w:w="11906" w:h="16838"/>
      <w:pgMar w:top="624" w:right="1230" w:bottom="454" w:left="123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hNDIwYjljNzM4MDBiNjMwYzJjYzA3YmIyYTRmZGMifQ=="/>
  </w:docVars>
  <w:rsids>
    <w:rsidRoot w:val="0CE056CC"/>
    <w:rsid w:val="07685952"/>
    <w:rsid w:val="0CE056CC"/>
    <w:rsid w:val="3A652A2B"/>
    <w:rsid w:val="4B1C48F8"/>
    <w:rsid w:val="4F2D5C5A"/>
    <w:rsid w:val="5D1124BC"/>
    <w:rsid w:val="71A906C5"/>
    <w:rsid w:val="72467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5">
    <w:name w:val="page number"/>
    <w:basedOn w:val="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4544</Words>
  <Characters>11297</Characters>
  <Lines>0</Lines>
  <Paragraphs>0</Paragraphs>
  <TotalTime>4</TotalTime>
  <ScaleCrop>false</ScaleCrop>
  <LinksUpToDate>false</LinksUpToDate>
  <CharactersWithSpaces>11396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2022-05-24T07:37:00Z</dcterms:created>
  <dc:creator>边涯</dc:creator>
  <cp:lastModifiedBy>边涯</cp:lastModifiedBy>
  <dcterms:modified xsi:type="dcterms:W3CDTF">2022-06-16T01:15:21Z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FE8738095EF043D5B072EB20A434E74C</vt:lpwstr>
  </property>
</Properties>
</file>