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3B3A2" w14:textId="77777777" w:rsidR="008E43BC" w:rsidRPr="00E52D95" w:rsidRDefault="008E43BC" w:rsidP="008E43BC">
      <w:pPr>
        <w:rPr>
          <w:rFonts w:hint="eastAsia"/>
          <w:b/>
          <w:color w:val="000000"/>
          <w:sz w:val="24"/>
          <w:szCs w:val="24"/>
        </w:rPr>
      </w:pPr>
      <w:r w:rsidRPr="00E52D95">
        <w:rPr>
          <w:rFonts w:hint="eastAsia"/>
          <w:b/>
          <w:color w:val="000000"/>
          <w:sz w:val="24"/>
          <w:szCs w:val="24"/>
        </w:rPr>
        <w:t>国家开放大学药学本科专业毕业实践考核表</w:t>
      </w:r>
    </w:p>
    <w:p w14:paraId="134F38DA" w14:textId="77777777" w:rsidR="008E43BC" w:rsidRPr="00E52D95" w:rsidRDefault="008E43BC" w:rsidP="008E43BC">
      <w:pPr>
        <w:tabs>
          <w:tab w:val="left" w:pos="1890"/>
          <w:tab w:val="left" w:pos="2100"/>
          <w:tab w:val="left" w:pos="7140"/>
          <w:tab w:val="left" w:pos="7350"/>
          <w:tab w:val="left" w:pos="7560"/>
        </w:tabs>
        <w:rPr>
          <w:rFonts w:hint="eastAsia"/>
          <w:b/>
          <w:color w:val="000000"/>
          <w:spacing w:val="10"/>
          <w:sz w:val="24"/>
          <w:szCs w:val="24"/>
        </w:rPr>
      </w:pPr>
    </w:p>
    <w:p w14:paraId="6144C55B" w14:textId="77777777" w:rsidR="008E43BC" w:rsidRPr="00E52D95" w:rsidRDefault="008E43BC" w:rsidP="008E43BC">
      <w:pPr>
        <w:spacing w:line="40" w:lineRule="exact"/>
        <w:rPr>
          <w:rFonts w:hint="eastAsia"/>
          <w:color w:val="000000"/>
          <w:sz w:val="24"/>
          <w:szCs w:val="24"/>
        </w:rPr>
      </w:pP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851"/>
        <w:gridCol w:w="1197"/>
        <w:gridCol w:w="2630"/>
        <w:gridCol w:w="1134"/>
        <w:gridCol w:w="709"/>
        <w:gridCol w:w="851"/>
      </w:tblGrid>
      <w:tr w:rsidR="008E43BC" w:rsidRPr="00E52D95" w14:paraId="03E2087F" w14:textId="77777777" w:rsidTr="00ED613D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9073" w:type="dxa"/>
            <w:gridSpan w:val="8"/>
            <w:vAlign w:val="center"/>
          </w:tcPr>
          <w:p w14:paraId="26541CCF" w14:textId="77777777" w:rsidR="008E43BC" w:rsidRPr="00BD0C58" w:rsidRDefault="008E43BC" w:rsidP="00ED613D">
            <w:pPr>
              <w:spacing w:line="32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BD0C58">
              <w:rPr>
                <w:rFonts w:hint="eastAsia"/>
                <w:color w:val="000000"/>
                <w:sz w:val="24"/>
                <w:szCs w:val="24"/>
              </w:rPr>
              <w:t>药学本科专业毕业实践考核表</w:t>
            </w:r>
          </w:p>
        </w:tc>
      </w:tr>
      <w:tr w:rsidR="008E43BC" w:rsidRPr="00E52D95" w14:paraId="01C88066" w14:textId="77777777" w:rsidTr="00ED613D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709" w:type="dxa"/>
            <w:vAlign w:val="center"/>
          </w:tcPr>
          <w:p w14:paraId="116C94B4" w14:textId="77777777" w:rsidR="008E43BC" w:rsidRPr="00BD0C58" w:rsidRDefault="008E43BC" w:rsidP="00ED613D">
            <w:pPr>
              <w:spacing w:line="32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BD0C58">
              <w:rPr>
                <w:rFonts w:hint="eastAsia"/>
                <w:color w:val="000000"/>
                <w:sz w:val="24"/>
                <w:szCs w:val="24"/>
              </w:rPr>
              <w:t>学号</w:t>
            </w:r>
          </w:p>
        </w:tc>
        <w:tc>
          <w:tcPr>
            <w:tcW w:w="992" w:type="dxa"/>
            <w:vAlign w:val="center"/>
          </w:tcPr>
          <w:p w14:paraId="0D918972" w14:textId="77777777" w:rsidR="008E43BC" w:rsidRPr="00BD0C58" w:rsidRDefault="008E43BC" w:rsidP="00ED613D">
            <w:pPr>
              <w:spacing w:line="32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3529BE7" w14:textId="77777777" w:rsidR="008E43BC" w:rsidRPr="00BD0C58" w:rsidRDefault="008E43BC" w:rsidP="00ED613D">
            <w:pPr>
              <w:spacing w:line="32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BD0C58">
              <w:rPr>
                <w:rFonts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97" w:type="dxa"/>
            <w:vAlign w:val="center"/>
          </w:tcPr>
          <w:p w14:paraId="3333BD51" w14:textId="77777777" w:rsidR="008E43BC" w:rsidRPr="00BD0C58" w:rsidRDefault="008E43BC" w:rsidP="00ED613D">
            <w:pPr>
              <w:spacing w:line="32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vAlign w:val="center"/>
          </w:tcPr>
          <w:p w14:paraId="62F2A271" w14:textId="77777777" w:rsidR="008E43BC" w:rsidRPr="00BD0C58" w:rsidRDefault="008E43BC" w:rsidP="00ED613D">
            <w:pPr>
              <w:spacing w:line="32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BD0C58">
              <w:rPr>
                <w:rFonts w:hint="eastAsia"/>
                <w:color w:val="000000"/>
                <w:sz w:val="24"/>
                <w:szCs w:val="24"/>
              </w:rPr>
              <w:t>分部</w:t>
            </w:r>
          </w:p>
        </w:tc>
        <w:tc>
          <w:tcPr>
            <w:tcW w:w="1134" w:type="dxa"/>
            <w:vAlign w:val="center"/>
          </w:tcPr>
          <w:p w14:paraId="114EB6F9" w14:textId="77777777" w:rsidR="008E43BC" w:rsidRPr="00BD0C58" w:rsidRDefault="008E43BC" w:rsidP="00ED613D">
            <w:pPr>
              <w:spacing w:line="320" w:lineRule="exact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CE33D8" w14:textId="77777777" w:rsidR="008E43BC" w:rsidRPr="00BD0C58" w:rsidRDefault="008E43BC" w:rsidP="00ED613D">
            <w:pPr>
              <w:spacing w:line="32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BD0C58">
              <w:rPr>
                <w:rFonts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851" w:type="dxa"/>
            <w:vAlign w:val="center"/>
          </w:tcPr>
          <w:p w14:paraId="68A7A096" w14:textId="77777777" w:rsidR="008E43BC" w:rsidRPr="00BD0C58" w:rsidRDefault="008E43BC" w:rsidP="00ED613D">
            <w:pPr>
              <w:spacing w:line="32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 w:rsidR="008E43BC" w:rsidRPr="00E52D95" w14:paraId="178309D1" w14:textId="77777777" w:rsidTr="00ED613D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6379" w:type="dxa"/>
            <w:gridSpan w:val="5"/>
            <w:vAlign w:val="center"/>
          </w:tcPr>
          <w:p w14:paraId="03F27DBC" w14:textId="77777777" w:rsidR="008E43BC" w:rsidRPr="00BD0C58" w:rsidRDefault="008E43BC" w:rsidP="00ED613D">
            <w:pPr>
              <w:spacing w:beforeLines="50" w:before="120" w:afterLines="50" w:after="120"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BD0C58">
              <w:rPr>
                <w:rFonts w:hint="eastAsia"/>
                <w:color w:val="000000"/>
                <w:sz w:val="24"/>
                <w:szCs w:val="24"/>
              </w:rPr>
              <w:t>评价要点</w:t>
            </w:r>
          </w:p>
        </w:tc>
        <w:tc>
          <w:tcPr>
            <w:tcW w:w="1134" w:type="dxa"/>
            <w:vAlign w:val="center"/>
          </w:tcPr>
          <w:p w14:paraId="08CE3D04" w14:textId="77777777" w:rsidR="008E43BC" w:rsidRPr="00BD0C58" w:rsidRDefault="008E43BC" w:rsidP="00ED613D">
            <w:pPr>
              <w:spacing w:beforeLines="50" w:before="120" w:afterLines="50" w:after="120"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BD0C58">
              <w:rPr>
                <w:rFonts w:hint="eastAsia"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1560" w:type="dxa"/>
            <w:gridSpan w:val="2"/>
            <w:vAlign w:val="center"/>
          </w:tcPr>
          <w:p w14:paraId="6B0770E6" w14:textId="77777777" w:rsidR="008E43BC" w:rsidRPr="00BD0C58" w:rsidRDefault="008E43BC" w:rsidP="00ED613D">
            <w:pPr>
              <w:spacing w:beforeLines="50" w:before="120" w:afterLines="50" w:after="120"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BD0C58">
              <w:rPr>
                <w:rFonts w:hint="eastAsia"/>
                <w:color w:val="000000"/>
                <w:sz w:val="24"/>
                <w:szCs w:val="24"/>
              </w:rPr>
              <w:t>得分</w:t>
            </w:r>
          </w:p>
        </w:tc>
      </w:tr>
      <w:tr w:rsidR="008E43BC" w:rsidRPr="00E52D95" w14:paraId="383C2959" w14:textId="77777777" w:rsidTr="00ED613D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6379" w:type="dxa"/>
            <w:gridSpan w:val="5"/>
            <w:vAlign w:val="center"/>
          </w:tcPr>
          <w:p w14:paraId="191C56D8" w14:textId="77777777" w:rsidR="008E43BC" w:rsidRPr="00BD0C58" w:rsidRDefault="008E43BC" w:rsidP="00ED613D">
            <w:pPr>
              <w:spacing w:line="360" w:lineRule="auto"/>
              <w:outlineLvl w:val="0"/>
              <w:rPr>
                <w:rFonts w:hint="eastAsia"/>
                <w:bCs/>
                <w:color w:val="000000"/>
                <w:sz w:val="24"/>
                <w:szCs w:val="24"/>
              </w:rPr>
            </w:pPr>
            <w:r w:rsidRPr="00BD0C58">
              <w:rPr>
                <w:rStyle w:val="a3"/>
                <w:rFonts w:hint="eastAsia"/>
                <w:b w:val="0"/>
                <w:color w:val="000000"/>
                <w:sz w:val="24"/>
                <w:szCs w:val="24"/>
              </w:rPr>
              <w:t>具有良好职业道德、较强法制观念、</w:t>
            </w:r>
            <w:r w:rsidRPr="00BD0C58">
              <w:rPr>
                <w:rStyle w:val="a3"/>
                <w:b w:val="0"/>
                <w:color w:val="000000"/>
                <w:sz w:val="24"/>
                <w:szCs w:val="24"/>
              </w:rPr>
              <w:t>安全生产的责任心</w:t>
            </w:r>
            <w:r w:rsidRPr="00BD0C58">
              <w:rPr>
                <w:rStyle w:val="a3"/>
                <w:rFonts w:hint="eastAsia"/>
                <w:b w:val="0"/>
                <w:color w:val="000000"/>
                <w:sz w:val="24"/>
                <w:szCs w:val="24"/>
              </w:rPr>
              <w:t>及为</w:t>
            </w:r>
            <w:r w:rsidRPr="00BD0C58">
              <w:rPr>
                <w:rStyle w:val="a3"/>
                <w:b w:val="0"/>
                <w:color w:val="000000"/>
                <w:sz w:val="24"/>
                <w:szCs w:val="24"/>
              </w:rPr>
              <w:t>公众</w:t>
            </w:r>
            <w:r w:rsidRPr="00BD0C58">
              <w:rPr>
                <w:rStyle w:val="a3"/>
                <w:rFonts w:hint="eastAsia"/>
                <w:b w:val="0"/>
                <w:color w:val="000000"/>
                <w:sz w:val="24"/>
                <w:szCs w:val="24"/>
              </w:rPr>
              <w:t>合理</w:t>
            </w:r>
            <w:r w:rsidRPr="00BD0C58">
              <w:rPr>
                <w:rStyle w:val="a3"/>
                <w:b w:val="0"/>
                <w:color w:val="000000"/>
                <w:sz w:val="24"/>
                <w:szCs w:val="24"/>
              </w:rPr>
              <w:t>安全用药服务的</w:t>
            </w:r>
            <w:r w:rsidRPr="00BD0C58">
              <w:rPr>
                <w:rStyle w:val="a3"/>
                <w:rFonts w:hint="eastAsia"/>
                <w:b w:val="0"/>
                <w:color w:val="000000"/>
                <w:sz w:val="24"/>
                <w:szCs w:val="24"/>
              </w:rPr>
              <w:t>意识</w:t>
            </w:r>
          </w:p>
        </w:tc>
        <w:tc>
          <w:tcPr>
            <w:tcW w:w="1134" w:type="dxa"/>
            <w:vAlign w:val="center"/>
          </w:tcPr>
          <w:p w14:paraId="6F3C4D9F" w14:textId="77777777" w:rsidR="008E43BC" w:rsidRPr="00BD0C58" w:rsidRDefault="008E43BC" w:rsidP="00ED613D">
            <w:pPr>
              <w:spacing w:beforeLines="50" w:before="120" w:afterLines="50" w:after="120"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BD0C58">
              <w:rPr>
                <w:rFonts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gridSpan w:val="2"/>
            <w:vAlign w:val="center"/>
          </w:tcPr>
          <w:p w14:paraId="777AAC98" w14:textId="77777777" w:rsidR="008E43BC" w:rsidRPr="00BD0C58" w:rsidRDefault="008E43BC" w:rsidP="00ED613D">
            <w:pPr>
              <w:spacing w:beforeLines="50" w:before="120" w:afterLines="50" w:after="120" w:line="360" w:lineRule="auto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 w:rsidR="008E43BC" w:rsidRPr="00E52D95" w14:paraId="0CD5197B" w14:textId="77777777" w:rsidTr="00ED613D">
        <w:tblPrEx>
          <w:tblCellMar>
            <w:top w:w="0" w:type="dxa"/>
            <w:bottom w:w="0" w:type="dxa"/>
          </w:tblCellMar>
        </w:tblPrEx>
        <w:trPr>
          <w:trHeight w:val="2563"/>
        </w:trPr>
        <w:tc>
          <w:tcPr>
            <w:tcW w:w="6379" w:type="dxa"/>
            <w:gridSpan w:val="5"/>
            <w:vAlign w:val="center"/>
          </w:tcPr>
          <w:p w14:paraId="770B04FC" w14:textId="77777777" w:rsidR="008E43BC" w:rsidRPr="00BD0C58" w:rsidRDefault="008E43BC" w:rsidP="00ED613D">
            <w:pPr>
              <w:spacing w:line="360" w:lineRule="auto"/>
              <w:outlineLvl w:val="0"/>
              <w:rPr>
                <w:rStyle w:val="a3"/>
                <w:rFonts w:hint="eastAsia"/>
                <w:b w:val="0"/>
                <w:color w:val="000000"/>
                <w:sz w:val="24"/>
                <w:szCs w:val="24"/>
              </w:rPr>
            </w:pPr>
            <w:r w:rsidRPr="00BD0C58">
              <w:rPr>
                <w:rStyle w:val="a3"/>
                <w:rFonts w:hint="eastAsia"/>
                <w:b w:val="0"/>
                <w:color w:val="000000"/>
                <w:sz w:val="24"/>
                <w:szCs w:val="24"/>
              </w:rPr>
              <w:t>发现及解决问题的能力，如药物合理使用过程中存在的问题；药品储存、运输、保管过程中存在的问题；药物在制备和质量检验过程中存在的问题等</w:t>
            </w:r>
          </w:p>
        </w:tc>
        <w:tc>
          <w:tcPr>
            <w:tcW w:w="1134" w:type="dxa"/>
            <w:vAlign w:val="center"/>
          </w:tcPr>
          <w:p w14:paraId="7CCB2696" w14:textId="77777777" w:rsidR="008E43BC" w:rsidRPr="00E52D95" w:rsidRDefault="008E43BC" w:rsidP="00ED613D">
            <w:pPr>
              <w:spacing w:line="32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gridSpan w:val="2"/>
            <w:vAlign w:val="center"/>
          </w:tcPr>
          <w:p w14:paraId="18945031" w14:textId="77777777" w:rsidR="008E43BC" w:rsidRPr="00E52D95" w:rsidRDefault="008E43BC" w:rsidP="00ED613D">
            <w:pPr>
              <w:spacing w:beforeLines="50" w:before="120" w:afterLines="50" w:after="120" w:line="360" w:lineRule="auto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 w:rsidR="008E43BC" w:rsidRPr="00E52D95" w14:paraId="6D94F3CE" w14:textId="77777777" w:rsidTr="00ED613D">
        <w:tblPrEx>
          <w:tblCellMar>
            <w:top w:w="0" w:type="dxa"/>
            <w:bottom w:w="0" w:type="dxa"/>
          </w:tblCellMar>
        </w:tblPrEx>
        <w:trPr>
          <w:trHeight w:val="852"/>
        </w:trPr>
        <w:tc>
          <w:tcPr>
            <w:tcW w:w="6379" w:type="dxa"/>
            <w:gridSpan w:val="5"/>
            <w:vAlign w:val="center"/>
          </w:tcPr>
          <w:p w14:paraId="663F4791" w14:textId="77777777" w:rsidR="008E43BC" w:rsidRPr="00BD0C58" w:rsidRDefault="008E43BC" w:rsidP="00ED613D">
            <w:pPr>
              <w:spacing w:line="360" w:lineRule="auto"/>
              <w:rPr>
                <w:rFonts w:cs="宋体" w:hint="eastAsia"/>
                <w:color w:val="000000"/>
                <w:sz w:val="24"/>
                <w:szCs w:val="24"/>
              </w:rPr>
            </w:pPr>
            <w:r w:rsidRPr="00BD0C58">
              <w:rPr>
                <w:rFonts w:cs="宋体" w:hint="eastAsia"/>
                <w:color w:val="000000"/>
                <w:sz w:val="24"/>
                <w:szCs w:val="24"/>
              </w:rPr>
              <w:t>累积</w:t>
            </w:r>
            <w:r w:rsidRPr="00BD0C58">
              <w:rPr>
                <w:rFonts w:cs="宋体"/>
                <w:color w:val="000000"/>
                <w:sz w:val="24"/>
                <w:szCs w:val="24"/>
              </w:rPr>
              <w:t>实习时间符合要求</w:t>
            </w:r>
            <w:r w:rsidRPr="00BD0C58">
              <w:rPr>
                <w:rFonts w:cs="宋体" w:hint="eastAsia"/>
                <w:color w:val="000000"/>
                <w:sz w:val="24"/>
                <w:szCs w:val="24"/>
              </w:rPr>
              <w:t>、</w:t>
            </w:r>
            <w:r w:rsidRPr="00BD0C58">
              <w:rPr>
                <w:rFonts w:cs="宋体"/>
                <w:color w:val="000000"/>
                <w:sz w:val="24"/>
                <w:szCs w:val="24"/>
              </w:rPr>
              <w:t>不迟到、不早退</w:t>
            </w:r>
          </w:p>
        </w:tc>
        <w:tc>
          <w:tcPr>
            <w:tcW w:w="1134" w:type="dxa"/>
            <w:vAlign w:val="center"/>
          </w:tcPr>
          <w:p w14:paraId="24A9753F" w14:textId="77777777" w:rsidR="008E43BC" w:rsidRPr="00E52D95" w:rsidRDefault="008E43BC" w:rsidP="00ED613D"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2"/>
            <w:vAlign w:val="center"/>
          </w:tcPr>
          <w:p w14:paraId="1403B720" w14:textId="77777777" w:rsidR="008E43BC" w:rsidRPr="00E52D95" w:rsidRDefault="008E43BC" w:rsidP="00ED613D">
            <w:pPr>
              <w:spacing w:line="320" w:lineRule="exact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 w:rsidR="008E43BC" w:rsidRPr="00E52D95" w14:paraId="779B1CB5" w14:textId="77777777" w:rsidTr="00ED613D">
        <w:tblPrEx>
          <w:tblCellMar>
            <w:top w:w="0" w:type="dxa"/>
            <w:bottom w:w="0" w:type="dxa"/>
          </w:tblCellMar>
        </w:tblPrEx>
        <w:trPr>
          <w:trHeight w:val="852"/>
        </w:trPr>
        <w:tc>
          <w:tcPr>
            <w:tcW w:w="6379" w:type="dxa"/>
            <w:gridSpan w:val="5"/>
            <w:vAlign w:val="center"/>
          </w:tcPr>
          <w:p w14:paraId="065A13FC" w14:textId="77777777" w:rsidR="008E43BC" w:rsidRPr="00BD0C58" w:rsidRDefault="008E43BC" w:rsidP="00ED613D">
            <w:pPr>
              <w:spacing w:beforeLines="50" w:before="120" w:afterLines="50" w:after="120" w:line="360" w:lineRule="auto"/>
              <w:rPr>
                <w:rFonts w:hint="eastAsia"/>
                <w:color w:val="000000"/>
                <w:sz w:val="24"/>
                <w:szCs w:val="24"/>
              </w:rPr>
            </w:pPr>
            <w:r w:rsidRPr="00BD0C58">
              <w:rPr>
                <w:rFonts w:hint="eastAsia"/>
                <w:color w:val="000000"/>
                <w:sz w:val="24"/>
                <w:szCs w:val="24"/>
              </w:rPr>
              <w:t>实践</w:t>
            </w:r>
            <w:r w:rsidRPr="00BD0C58">
              <w:rPr>
                <w:color w:val="000000"/>
                <w:sz w:val="24"/>
                <w:szCs w:val="24"/>
              </w:rPr>
              <w:t>报告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格式</w:t>
            </w:r>
            <w:r w:rsidRPr="00BD0C58">
              <w:rPr>
                <w:color w:val="000000"/>
                <w:sz w:val="24"/>
                <w:szCs w:val="24"/>
              </w:rPr>
              <w:t>符合要求，内容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真实</w:t>
            </w:r>
            <w:r w:rsidRPr="00BD0C58">
              <w:rPr>
                <w:color w:val="000000"/>
                <w:sz w:val="24"/>
                <w:szCs w:val="24"/>
              </w:rPr>
              <w:t>完整</w:t>
            </w:r>
          </w:p>
        </w:tc>
        <w:tc>
          <w:tcPr>
            <w:tcW w:w="1134" w:type="dxa"/>
            <w:vAlign w:val="center"/>
          </w:tcPr>
          <w:p w14:paraId="48BD5E9F" w14:textId="77777777" w:rsidR="008E43BC" w:rsidRPr="00E52D95" w:rsidRDefault="008E43BC" w:rsidP="00ED613D"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gridSpan w:val="2"/>
            <w:vAlign w:val="center"/>
          </w:tcPr>
          <w:p w14:paraId="23E3DCD2" w14:textId="77777777" w:rsidR="008E43BC" w:rsidRPr="00E52D95" w:rsidRDefault="008E43BC" w:rsidP="00ED613D">
            <w:pPr>
              <w:spacing w:line="320" w:lineRule="exact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 w:rsidR="008E43BC" w:rsidRPr="00E52D95" w14:paraId="1C7A1812" w14:textId="77777777" w:rsidTr="00ED613D">
        <w:tblPrEx>
          <w:tblCellMar>
            <w:top w:w="0" w:type="dxa"/>
            <w:bottom w:w="0" w:type="dxa"/>
          </w:tblCellMar>
        </w:tblPrEx>
        <w:trPr>
          <w:trHeight w:val="852"/>
        </w:trPr>
        <w:tc>
          <w:tcPr>
            <w:tcW w:w="6379" w:type="dxa"/>
            <w:gridSpan w:val="5"/>
            <w:vAlign w:val="center"/>
          </w:tcPr>
          <w:p w14:paraId="14A94358" w14:textId="77777777" w:rsidR="008E43BC" w:rsidRPr="00BD0C58" w:rsidRDefault="008E43BC" w:rsidP="00ED613D">
            <w:pPr>
              <w:spacing w:beforeLines="50" w:before="120" w:afterLines="50" w:after="120" w:line="360" w:lineRule="auto"/>
              <w:rPr>
                <w:rFonts w:hint="eastAsia"/>
                <w:color w:val="000000"/>
                <w:sz w:val="24"/>
                <w:szCs w:val="24"/>
              </w:rPr>
            </w:pPr>
            <w:r w:rsidRPr="00BD0C58">
              <w:rPr>
                <w:rFonts w:hint="eastAsia"/>
                <w:color w:val="000000"/>
                <w:sz w:val="24"/>
                <w:szCs w:val="24"/>
              </w:rPr>
              <w:t>提交</w:t>
            </w:r>
            <w:r w:rsidRPr="00BD0C58">
              <w:rPr>
                <w:color w:val="000000"/>
                <w:sz w:val="24"/>
                <w:szCs w:val="24"/>
              </w:rPr>
              <w:t>实践过程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落实</w:t>
            </w:r>
            <w:r w:rsidRPr="00BD0C58">
              <w:rPr>
                <w:color w:val="000000"/>
                <w:sz w:val="24"/>
                <w:szCs w:val="24"/>
              </w:rPr>
              <w:t>的支撑材料如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实践</w:t>
            </w:r>
            <w:r w:rsidRPr="00BD0C58">
              <w:rPr>
                <w:color w:val="000000"/>
                <w:sz w:val="24"/>
                <w:szCs w:val="24"/>
              </w:rPr>
              <w:t>周记、月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记、</w:t>
            </w:r>
            <w:r w:rsidRPr="00BD0C58">
              <w:rPr>
                <w:color w:val="000000"/>
                <w:sz w:val="24"/>
                <w:szCs w:val="24"/>
              </w:rPr>
              <w:t>实践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过程</w:t>
            </w:r>
            <w:r w:rsidRPr="00BD0C58">
              <w:rPr>
                <w:color w:val="000000"/>
                <w:sz w:val="24"/>
                <w:szCs w:val="24"/>
              </w:rPr>
              <w:t>的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照片</w:t>
            </w:r>
            <w:r w:rsidRPr="00BD0C58">
              <w:rPr>
                <w:color w:val="000000"/>
                <w:sz w:val="24"/>
                <w:szCs w:val="24"/>
              </w:rPr>
              <w:t>、及其他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实践</w:t>
            </w:r>
            <w:r w:rsidRPr="00BD0C58">
              <w:rPr>
                <w:color w:val="000000"/>
                <w:sz w:val="24"/>
                <w:szCs w:val="24"/>
              </w:rPr>
              <w:t>过程相关记录</w:t>
            </w:r>
          </w:p>
        </w:tc>
        <w:tc>
          <w:tcPr>
            <w:tcW w:w="1134" w:type="dxa"/>
            <w:vAlign w:val="center"/>
          </w:tcPr>
          <w:p w14:paraId="3C89368C" w14:textId="77777777" w:rsidR="008E43BC" w:rsidRPr="00E52D95" w:rsidRDefault="008E43BC" w:rsidP="00ED613D">
            <w:pPr>
              <w:spacing w:line="32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E52D9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2"/>
            <w:vAlign w:val="center"/>
          </w:tcPr>
          <w:p w14:paraId="76FE7FCF" w14:textId="77777777" w:rsidR="008E43BC" w:rsidRPr="00E52D95" w:rsidRDefault="008E43BC" w:rsidP="00ED613D">
            <w:pPr>
              <w:spacing w:line="320" w:lineRule="exact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 w:rsidR="008E43BC" w:rsidRPr="00E52D95" w14:paraId="21780474" w14:textId="77777777" w:rsidTr="00ED613D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9073" w:type="dxa"/>
            <w:gridSpan w:val="8"/>
            <w:vAlign w:val="center"/>
          </w:tcPr>
          <w:p w14:paraId="12FA255C" w14:textId="77777777" w:rsidR="008E43BC" w:rsidRPr="00BD0C58" w:rsidRDefault="008E43BC" w:rsidP="00ED613D">
            <w:pPr>
              <w:spacing w:line="320" w:lineRule="exact"/>
              <w:rPr>
                <w:rFonts w:hint="eastAsia"/>
                <w:color w:val="000000"/>
                <w:sz w:val="24"/>
                <w:szCs w:val="24"/>
              </w:rPr>
            </w:pPr>
            <w:r w:rsidRPr="00BD0C58">
              <w:rPr>
                <w:rFonts w:hint="eastAsia"/>
                <w:color w:val="000000"/>
                <w:sz w:val="24"/>
                <w:szCs w:val="24"/>
              </w:rPr>
              <w:t>说明</w:t>
            </w:r>
            <w:r w:rsidRPr="00BD0C58">
              <w:rPr>
                <w:color w:val="000000"/>
                <w:sz w:val="24"/>
                <w:szCs w:val="24"/>
              </w:rPr>
              <w:t>：在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实践</w:t>
            </w:r>
            <w:r w:rsidRPr="00BD0C58">
              <w:rPr>
                <w:color w:val="000000"/>
                <w:sz w:val="24"/>
                <w:szCs w:val="24"/>
              </w:rPr>
              <w:t>过程中如果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存在</w:t>
            </w:r>
            <w:r w:rsidRPr="00BD0C58">
              <w:rPr>
                <w:color w:val="000000"/>
                <w:sz w:val="24"/>
                <w:szCs w:val="24"/>
              </w:rPr>
              <w:t>违法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乱纪</w:t>
            </w:r>
            <w:r w:rsidRPr="00BD0C58">
              <w:rPr>
                <w:color w:val="000000"/>
                <w:sz w:val="24"/>
                <w:szCs w:val="24"/>
              </w:rPr>
              <w:t>行为，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实践</w:t>
            </w:r>
            <w:r w:rsidRPr="00BD0C58">
              <w:rPr>
                <w:color w:val="000000"/>
                <w:sz w:val="24"/>
                <w:szCs w:val="24"/>
              </w:rPr>
              <w:t>考核一律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按</w:t>
            </w:r>
            <w:r w:rsidRPr="00BD0C58">
              <w:rPr>
                <w:color w:val="000000"/>
                <w:sz w:val="24"/>
                <w:szCs w:val="24"/>
              </w:rPr>
              <w:t>零分计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。</w:t>
            </w:r>
          </w:p>
        </w:tc>
      </w:tr>
      <w:tr w:rsidR="008E43BC" w:rsidRPr="00E52D95" w14:paraId="24555F6F" w14:textId="77777777" w:rsidTr="00ED613D">
        <w:tblPrEx>
          <w:tblCellMar>
            <w:top w:w="0" w:type="dxa"/>
            <w:bottom w:w="0" w:type="dxa"/>
          </w:tblCellMar>
        </w:tblPrEx>
        <w:trPr>
          <w:cantSplit/>
          <w:trHeight w:val="954"/>
        </w:trPr>
        <w:tc>
          <w:tcPr>
            <w:tcW w:w="9073" w:type="dxa"/>
            <w:gridSpan w:val="8"/>
            <w:tcBorders>
              <w:bottom w:val="single" w:sz="4" w:space="0" w:color="auto"/>
            </w:tcBorders>
            <w:vAlign w:val="center"/>
          </w:tcPr>
          <w:p w14:paraId="144F9B4D" w14:textId="77777777" w:rsidR="008E43BC" w:rsidRPr="00BD0C58" w:rsidRDefault="008E43BC" w:rsidP="00ED613D">
            <w:pPr>
              <w:spacing w:line="320" w:lineRule="exact"/>
              <w:rPr>
                <w:rFonts w:hint="eastAsia"/>
                <w:color w:val="000000"/>
                <w:sz w:val="24"/>
                <w:szCs w:val="24"/>
              </w:rPr>
            </w:pPr>
          </w:p>
          <w:p w14:paraId="4D05A58D" w14:textId="77777777" w:rsidR="008E43BC" w:rsidRPr="00BD0C58" w:rsidRDefault="008E43BC" w:rsidP="00ED613D">
            <w:pPr>
              <w:spacing w:line="320" w:lineRule="exact"/>
              <w:rPr>
                <w:rFonts w:hint="eastAsia"/>
                <w:color w:val="000000"/>
                <w:sz w:val="24"/>
                <w:szCs w:val="24"/>
              </w:rPr>
            </w:pPr>
          </w:p>
          <w:p w14:paraId="6CACDE1F" w14:textId="77777777" w:rsidR="008E43BC" w:rsidRPr="00BD0C58" w:rsidRDefault="008E43BC" w:rsidP="00ED613D">
            <w:pPr>
              <w:spacing w:line="320" w:lineRule="exact"/>
              <w:rPr>
                <w:rFonts w:hint="eastAsia"/>
                <w:color w:val="000000"/>
                <w:sz w:val="24"/>
                <w:szCs w:val="24"/>
              </w:rPr>
            </w:pPr>
            <w:r w:rsidRPr="00BD0C58">
              <w:rPr>
                <w:rFonts w:hint="eastAsia"/>
                <w:color w:val="000000"/>
                <w:sz w:val="24"/>
                <w:szCs w:val="24"/>
              </w:rPr>
              <w:t>指导教师意见</w:t>
            </w:r>
            <w:r>
              <w:rPr>
                <w:rFonts w:hint="eastAsia"/>
                <w:color w:val="000000"/>
                <w:sz w:val="24"/>
                <w:szCs w:val="24"/>
              </w:rPr>
              <w:t>：</w:t>
            </w:r>
          </w:p>
          <w:p w14:paraId="3ED24B8A" w14:textId="77777777" w:rsidR="008E43BC" w:rsidRPr="00BD0C58" w:rsidRDefault="008E43BC" w:rsidP="00ED613D">
            <w:pPr>
              <w:spacing w:line="320" w:lineRule="exact"/>
              <w:rPr>
                <w:rFonts w:hint="eastAsia"/>
                <w:color w:val="000000"/>
                <w:sz w:val="24"/>
                <w:szCs w:val="24"/>
              </w:rPr>
            </w:pPr>
          </w:p>
          <w:p w14:paraId="24A8C5C6" w14:textId="77777777" w:rsidR="008E43BC" w:rsidRPr="00BD0C58" w:rsidRDefault="008E43BC" w:rsidP="00ED613D">
            <w:pPr>
              <w:spacing w:line="320" w:lineRule="exact"/>
              <w:rPr>
                <w:rFonts w:hint="eastAsia"/>
                <w:color w:val="000000"/>
                <w:sz w:val="24"/>
                <w:szCs w:val="24"/>
              </w:rPr>
            </w:pPr>
          </w:p>
          <w:p w14:paraId="79B81232" w14:textId="77777777" w:rsidR="008E43BC" w:rsidRPr="00BD0C58" w:rsidRDefault="008E43BC" w:rsidP="00ED613D">
            <w:pPr>
              <w:spacing w:line="320" w:lineRule="exact"/>
              <w:rPr>
                <w:rFonts w:hint="eastAsia"/>
                <w:color w:val="000000"/>
                <w:sz w:val="24"/>
                <w:szCs w:val="24"/>
              </w:rPr>
            </w:pPr>
          </w:p>
          <w:p w14:paraId="259EFD21" w14:textId="77777777" w:rsidR="008E43BC" w:rsidRPr="00BD0C58" w:rsidRDefault="008E43BC" w:rsidP="00ED613D">
            <w:pPr>
              <w:spacing w:line="320" w:lineRule="exact"/>
              <w:jc w:val="right"/>
              <w:rPr>
                <w:rFonts w:hint="eastAsia"/>
                <w:color w:val="000000"/>
                <w:sz w:val="24"/>
                <w:szCs w:val="24"/>
              </w:rPr>
            </w:pPr>
          </w:p>
          <w:p w14:paraId="5F61A34B" w14:textId="77777777" w:rsidR="008E43BC" w:rsidRPr="00BD0C58" w:rsidRDefault="008E43BC" w:rsidP="00ED613D">
            <w:pPr>
              <w:spacing w:line="320" w:lineRule="exact"/>
              <w:jc w:val="right"/>
              <w:rPr>
                <w:color w:val="000000"/>
                <w:sz w:val="24"/>
                <w:szCs w:val="24"/>
              </w:rPr>
            </w:pPr>
            <w:r w:rsidRPr="00BD0C58">
              <w:rPr>
                <w:rFonts w:hint="eastAsia"/>
                <w:color w:val="000000"/>
                <w:sz w:val="24"/>
                <w:szCs w:val="24"/>
              </w:rPr>
              <w:t>指导教师（签字）：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年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 xml:space="preserve">    </w:t>
            </w:r>
            <w:r w:rsidRPr="00BD0C58">
              <w:rPr>
                <w:color w:val="000000"/>
                <w:sz w:val="24"/>
                <w:szCs w:val="24"/>
              </w:rPr>
              <w:t xml:space="preserve">           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月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BD0C58">
              <w:rPr>
                <w:color w:val="000000"/>
                <w:sz w:val="24"/>
                <w:szCs w:val="24"/>
              </w:rPr>
              <w:t xml:space="preserve">       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 w:rsidRPr="00BD0C58">
              <w:rPr>
                <w:rFonts w:hint="eastAsia"/>
                <w:color w:val="000000"/>
                <w:sz w:val="24"/>
                <w:szCs w:val="24"/>
              </w:rPr>
              <w:t>日</w:t>
            </w:r>
          </w:p>
          <w:p w14:paraId="3FC258F3" w14:textId="77777777" w:rsidR="008E43BC" w:rsidRPr="00BD0C58" w:rsidRDefault="008E43BC" w:rsidP="00ED613D">
            <w:pPr>
              <w:spacing w:line="320" w:lineRule="exact"/>
              <w:jc w:val="right"/>
              <w:rPr>
                <w:color w:val="000000"/>
                <w:sz w:val="24"/>
                <w:szCs w:val="24"/>
              </w:rPr>
            </w:pPr>
          </w:p>
          <w:p w14:paraId="1DDB40EA" w14:textId="77777777" w:rsidR="008E43BC" w:rsidRPr="00BD0C58" w:rsidRDefault="008E43BC" w:rsidP="00ED613D">
            <w:pPr>
              <w:spacing w:line="320" w:lineRule="exact"/>
              <w:jc w:val="right"/>
              <w:rPr>
                <w:color w:val="000000"/>
                <w:sz w:val="24"/>
                <w:szCs w:val="24"/>
              </w:rPr>
            </w:pPr>
          </w:p>
          <w:p w14:paraId="7F56144A" w14:textId="77777777" w:rsidR="008E43BC" w:rsidRPr="00BD0C58" w:rsidRDefault="008E43BC" w:rsidP="00ED613D">
            <w:pPr>
              <w:spacing w:line="320" w:lineRule="exact"/>
              <w:jc w:val="right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</w:tbl>
    <w:p w14:paraId="549EEFC1" w14:textId="77777777" w:rsidR="00180563" w:rsidRPr="008E43BC" w:rsidRDefault="008E43BC"/>
    <w:sectPr w:rsidR="00180563" w:rsidRPr="008E43BC" w:rsidSect="00786A41">
      <w:pgSz w:w="11906" w:h="16838"/>
      <w:pgMar w:top="1418" w:right="1366" w:bottom="1594" w:left="1532" w:header="720" w:footer="1026" w:gutter="0"/>
      <w:cols w:space="425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3BC"/>
    <w:rsid w:val="00007799"/>
    <w:rsid w:val="00786A41"/>
    <w:rsid w:val="008E43BC"/>
    <w:rsid w:val="00984228"/>
    <w:rsid w:val="00D079B5"/>
    <w:rsid w:val="00E4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FCF31"/>
  <w15:chartTrackingRefBased/>
  <w15:docId w15:val="{DC01EA8B-6AB0-443A-8FAA-B76517E7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43BC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E43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2021-03-19T01:21:00Z</dcterms:created>
  <dcterms:modified xsi:type="dcterms:W3CDTF">2021-03-19T01:21:00Z</dcterms:modified>
</cp:coreProperties>
</file>