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77" w:rsidRDefault="009A6177" w:rsidP="009A6177">
      <w:pPr>
        <w:spacing w:line="349" w:lineRule="auto"/>
      </w:pPr>
    </w:p>
    <w:p w:rsidR="009A6177" w:rsidRDefault="009A6177" w:rsidP="009A6177">
      <w:pPr>
        <w:spacing w:line="349" w:lineRule="auto"/>
      </w:pPr>
    </w:p>
    <w:p w:rsidR="009A6177" w:rsidRDefault="009A6177" w:rsidP="009A6177">
      <w:pPr>
        <w:tabs>
          <w:tab w:val="left" w:pos="815"/>
        </w:tabs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25"/>
          <w:sz w:val="43"/>
          <w:szCs w:val="43"/>
        </w:rPr>
        <w:t>河北开放大学公共事业管理(学校管理方向</w:t>
      </w:r>
      <w:r>
        <w:rPr>
          <w:rFonts w:ascii="微软雅黑" w:eastAsia="微软雅黑" w:hAnsi="微软雅黑" w:cs="微软雅黑"/>
          <w:spacing w:val="22"/>
          <w:sz w:val="43"/>
          <w:szCs w:val="43"/>
        </w:rPr>
        <w:t>)</w:t>
      </w:r>
      <w:r>
        <w:rPr>
          <w:rFonts w:ascii="微软雅黑" w:eastAsia="微软雅黑" w:hAnsi="微软雅黑" w:cs="微软雅黑"/>
          <w:sz w:val="43"/>
          <w:szCs w:val="43"/>
        </w:rPr>
        <w:t xml:space="preserve"> </w:t>
      </w:r>
      <w:r>
        <w:rPr>
          <w:rFonts w:ascii="微软雅黑" w:eastAsia="微软雅黑" w:hAnsi="微软雅黑" w:cs="微软雅黑"/>
          <w:spacing w:val="25"/>
          <w:sz w:val="43"/>
          <w:szCs w:val="43"/>
        </w:rPr>
        <w:t>(</w:t>
      </w:r>
      <w:r>
        <w:rPr>
          <w:rFonts w:ascii="微软雅黑" w:eastAsia="微软雅黑" w:hAnsi="微软雅黑" w:cs="微软雅黑"/>
          <w:spacing w:val="24"/>
          <w:sz w:val="43"/>
          <w:szCs w:val="43"/>
        </w:rPr>
        <w:t>本科)综合实践环节教学实施细则</w:t>
      </w:r>
    </w:p>
    <w:p w:rsidR="009A6177" w:rsidRDefault="009A6177" w:rsidP="009A6177">
      <w:pPr>
        <w:spacing w:line="275" w:lineRule="auto"/>
      </w:pPr>
    </w:p>
    <w:p w:rsidR="009A6177" w:rsidRDefault="009A6177" w:rsidP="009A6177">
      <w:pPr>
        <w:spacing w:line="275" w:lineRule="auto"/>
      </w:pPr>
    </w:p>
    <w:p w:rsidR="009A6177" w:rsidRDefault="009A6177" w:rsidP="009A6177">
      <w:pPr>
        <w:spacing w:before="101" w:line="375" w:lineRule="auto"/>
        <w:ind w:left="5" w:right="458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公共事</w:t>
      </w:r>
      <w:r>
        <w:rPr>
          <w:rFonts w:ascii="仿宋" w:eastAsia="仿宋" w:hAnsi="仿宋" w:cs="仿宋"/>
          <w:spacing w:val="7"/>
          <w:sz w:val="31"/>
          <w:szCs w:val="31"/>
        </w:rPr>
        <w:t>业</w:t>
      </w:r>
      <w:r>
        <w:rPr>
          <w:rFonts w:ascii="仿宋" w:eastAsia="仿宋" w:hAnsi="仿宋" w:cs="仿宋"/>
          <w:spacing w:val="6"/>
          <w:sz w:val="31"/>
          <w:szCs w:val="31"/>
        </w:rPr>
        <w:t>管理 ( 学校管理方向) (本科) 综合实践环节</w:t>
      </w:r>
      <w:r>
        <w:rPr>
          <w:rFonts w:ascii="仿宋" w:eastAsia="仿宋" w:hAnsi="仿宋" w:cs="仿宋"/>
          <w:spacing w:val="14"/>
          <w:sz w:val="31"/>
          <w:szCs w:val="31"/>
        </w:rPr>
        <w:t>是</w:t>
      </w:r>
      <w:r>
        <w:rPr>
          <w:rFonts w:ascii="仿宋" w:eastAsia="仿宋" w:hAnsi="仿宋" w:cs="仿宋"/>
          <w:spacing w:val="8"/>
          <w:sz w:val="31"/>
          <w:szCs w:val="31"/>
        </w:rPr>
        <w:t>专业教育必需的重要环节，是培养学生理论联系实际，综</w:t>
      </w:r>
      <w:r>
        <w:rPr>
          <w:rFonts w:ascii="仿宋" w:eastAsia="仿宋" w:hAnsi="仿宋" w:cs="仿宋"/>
          <w:spacing w:val="21"/>
          <w:sz w:val="31"/>
          <w:szCs w:val="31"/>
        </w:rPr>
        <w:t>合应用所学知识解决学校管理中的实际问题和进行教学</w:t>
      </w:r>
      <w:r>
        <w:rPr>
          <w:rFonts w:ascii="仿宋" w:eastAsia="仿宋" w:hAnsi="仿宋" w:cs="仿宋"/>
          <w:spacing w:val="20"/>
          <w:sz w:val="31"/>
          <w:szCs w:val="31"/>
        </w:rPr>
        <w:t>研</w:t>
      </w:r>
      <w:r>
        <w:rPr>
          <w:rFonts w:ascii="仿宋" w:eastAsia="仿宋" w:hAnsi="仿宋" w:cs="仿宋"/>
          <w:spacing w:val="11"/>
          <w:sz w:val="31"/>
          <w:szCs w:val="31"/>
        </w:rPr>
        <w:t>究</w:t>
      </w:r>
      <w:r>
        <w:rPr>
          <w:rFonts w:ascii="仿宋" w:eastAsia="仿宋" w:hAnsi="仿宋" w:cs="仿宋"/>
          <w:spacing w:val="8"/>
          <w:sz w:val="31"/>
          <w:szCs w:val="31"/>
        </w:rPr>
        <w:t>训练的重要教学环节。</w:t>
      </w:r>
    </w:p>
    <w:p w:rsidR="009A6177" w:rsidRDefault="009A6177" w:rsidP="009A6177">
      <w:pPr>
        <w:spacing w:before="6" w:line="374" w:lineRule="auto"/>
        <w:ind w:left="11" w:right="458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公共事</w:t>
      </w:r>
      <w:r>
        <w:rPr>
          <w:rFonts w:ascii="仿宋" w:eastAsia="仿宋" w:hAnsi="仿宋" w:cs="仿宋"/>
          <w:spacing w:val="7"/>
          <w:sz w:val="31"/>
          <w:szCs w:val="31"/>
        </w:rPr>
        <w:t>业</w:t>
      </w:r>
      <w:r>
        <w:rPr>
          <w:rFonts w:ascii="仿宋" w:eastAsia="仿宋" w:hAnsi="仿宋" w:cs="仿宋"/>
          <w:spacing w:val="6"/>
          <w:sz w:val="31"/>
          <w:szCs w:val="31"/>
        </w:rPr>
        <w:t>管理 ( 学校管理方向) (本科) 综合实践环节</w:t>
      </w:r>
      <w:r>
        <w:rPr>
          <w:rFonts w:ascii="仿宋" w:eastAsia="仿宋" w:hAnsi="仿宋" w:cs="仿宋"/>
          <w:spacing w:val="14"/>
          <w:sz w:val="31"/>
          <w:szCs w:val="31"/>
        </w:rPr>
        <w:t>由教</w:t>
      </w:r>
      <w:r>
        <w:rPr>
          <w:rFonts w:ascii="仿宋" w:eastAsia="仿宋" w:hAnsi="仿宋" w:cs="仿宋"/>
          <w:spacing w:val="12"/>
          <w:sz w:val="31"/>
          <w:szCs w:val="31"/>
        </w:rPr>
        <w:t>育</w:t>
      </w:r>
      <w:r>
        <w:rPr>
          <w:rFonts w:ascii="仿宋" w:eastAsia="仿宋" w:hAnsi="仿宋" w:cs="仿宋"/>
          <w:spacing w:val="7"/>
          <w:sz w:val="31"/>
          <w:szCs w:val="31"/>
        </w:rPr>
        <w:t>管理专业实践和毕业论文两部分组成。毕业论文 (教</w:t>
      </w:r>
      <w:r>
        <w:rPr>
          <w:rFonts w:ascii="仿宋" w:eastAsia="仿宋" w:hAnsi="仿宋" w:cs="仿宋"/>
          <w:spacing w:val="-14"/>
          <w:sz w:val="31"/>
          <w:szCs w:val="31"/>
        </w:rPr>
        <w:t>管 )</w:t>
      </w:r>
      <w:r>
        <w:rPr>
          <w:rFonts w:ascii="仿宋" w:eastAsia="仿宋" w:hAnsi="仿宋" w:cs="仿宋"/>
          <w:spacing w:val="-7"/>
          <w:sz w:val="31"/>
          <w:szCs w:val="31"/>
        </w:rPr>
        <w:t xml:space="preserve"> 为 5 学分 90 学时，在第 5 学期进行；教育管理专业实</w:t>
      </w:r>
      <w:r>
        <w:rPr>
          <w:rFonts w:ascii="仿宋" w:eastAsia="仿宋" w:hAnsi="仿宋" w:cs="仿宋"/>
          <w:spacing w:val="-15"/>
          <w:sz w:val="31"/>
          <w:szCs w:val="31"/>
        </w:rPr>
        <w:t>践</w:t>
      </w:r>
      <w:r>
        <w:rPr>
          <w:rFonts w:ascii="仿宋" w:eastAsia="仿宋" w:hAnsi="仿宋" w:cs="仿宋"/>
          <w:spacing w:val="-13"/>
          <w:sz w:val="31"/>
          <w:szCs w:val="31"/>
        </w:rPr>
        <w:t>为 3 学分 54 学时，在第 5 学期进行。</w:t>
      </w:r>
    </w:p>
    <w:p w:rsidR="009A6177" w:rsidRDefault="009A6177" w:rsidP="009A6177">
      <w:pPr>
        <w:spacing w:line="223" w:lineRule="auto"/>
        <w:ind w:left="65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9"/>
          <w:sz w:val="31"/>
          <w:szCs w:val="31"/>
        </w:rPr>
        <w:t>一</w:t>
      </w:r>
      <w:r>
        <w:rPr>
          <w:rFonts w:ascii="黑体" w:eastAsia="黑体" w:hAnsi="黑体" w:cs="黑体"/>
          <w:spacing w:val="8"/>
          <w:sz w:val="31"/>
          <w:szCs w:val="31"/>
        </w:rPr>
        <w:t>、教育管理专业实践</w:t>
      </w:r>
    </w:p>
    <w:p w:rsidR="009A6177" w:rsidRDefault="009A6177" w:rsidP="009A6177">
      <w:pPr>
        <w:spacing w:before="255" w:line="375" w:lineRule="auto"/>
        <w:ind w:left="10" w:right="456" w:firstLine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教育管理专业实践是本科实践学习的基础。要求学员</w:t>
      </w:r>
      <w:r>
        <w:rPr>
          <w:rFonts w:ascii="仿宋" w:eastAsia="仿宋" w:hAnsi="仿宋" w:cs="仿宋"/>
          <w:spacing w:val="4"/>
          <w:sz w:val="31"/>
          <w:szCs w:val="31"/>
        </w:rPr>
        <w:t>在</w:t>
      </w:r>
      <w:r>
        <w:rPr>
          <w:rFonts w:ascii="仿宋" w:eastAsia="仿宋" w:hAnsi="仿宋" w:cs="仿宋"/>
          <w:spacing w:val="12"/>
          <w:sz w:val="31"/>
          <w:szCs w:val="31"/>
        </w:rPr>
        <w:t>教</w:t>
      </w:r>
      <w:r>
        <w:rPr>
          <w:rFonts w:ascii="仿宋" w:eastAsia="仿宋" w:hAnsi="仿宋" w:cs="仿宋"/>
          <w:spacing w:val="8"/>
          <w:sz w:val="31"/>
          <w:szCs w:val="31"/>
        </w:rPr>
        <w:t>育管理实践中，在指导老师的帮助下，分析实践个案、总</w:t>
      </w:r>
      <w:r>
        <w:rPr>
          <w:rFonts w:ascii="仿宋" w:eastAsia="仿宋" w:hAnsi="仿宋" w:cs="仿宋"/>
          <w:spacing w:val="11"/>
          <w:sz w:val="31"/>
          <w:szCs w:val="31"/>
        </w:rPr>
        <w:t>结</w:t>
      </w:r>
      <w:r>
        <w:rPr>
          <w:rFonts w:ascii="仿宋" w:eastAsia="仿宋" w:hAnsi="仿宋" w:cs="仿宋"/>
          <w:spacing w:val="6"/>
          <w:sz w:val="31"/>
          <w:szCs w:val="31"/>
        </w:rPr>
        <w:t>经验和规律。</w:t>
      </w:r>
    </w:p>
    <w:p w:rsidR="009A6177" w:rsidRDefault="009A6177" w:rsidP="009A6177">
      <w:pPr>
        <w:spacing w:before="1" w:line="229" w:lineRule="auto"/>
        <w:ind w:left="677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形式</w:t>
      </w:r>
    </w:p>
    <w:p w:rsidR="009A6177" w:rsidRDefault="009A6177" w:rsidP="009A6177">
      <w:pPr>
        <w:spacing w:before="248" w:line="222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教</w:t>
      </w:r>
      <w:r>
        <w:rPr>
          <w:rFonts w:ascii="仿宋" w:eastAsia="仿宋" w:hAnsi="仿宋" w:cs="仿宋"/>
          <w:spacing w:val="14"/>
          <w:sz w:val="31"/>
          <w:szCs w:val="31"/>
        </w:rPr>
        <w:t>育</w:t>
      </w:r>
      <w:r>
        <w:rPr>
          <w:rFonts w:ascii="仿宋" w:eastAsia="仿宋" w:hAnsi="仿宋" w:cs="仿宋"/>
          <w:spacing w:val="8"/>
          <w:sz w:val="31"/>
          <w:szCs w:val="31"/>
        </w:rPr>
        <w:t>管理专业实践形式为教育管理个案研究。</w:t>
      </w:r>
    </w:p>
    <w:p w:rsidR="009A6177" w:rsidRDefault="009A6177" w:rsidP="009A6177">
      <w:pPr>
        <w:spacing w:before="256" w:line="220" w:lineRule="auto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这里的教育管理个案研究即学员作为旁观者，选取亲</w:t>
      </w:r>
      <w:r>
        <w:rPr>
          <w:rFonts w:ascii="仿宋" w:eastAsia="仿宋" w:hAnsi="仿宋" w:cs="仿宋"/>
          <w:spacing w:val="4"/>
          <w:sz w:val="31"/>
          <w:szCs w:val="31"/>
        </w:rPr>
        <w:t>历</w:t>
      </w:r>
    </w:p>
    <w:p w:rsidR="009A6177" w:rsidRDefault="009A6177" w:rsidP="009A6177">
      <w:pPr>
        <w:sectPr w:rsidR="009A617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163" w:h="15483"/>
          <w:pgMar w:top="1316" w:right="981" w:bottom="1145" w:left="1441" w:header="0" w:footer="931" w:gutter="0"/>
          <w:cols w:space="720"/>
        </w:sectPr>
      </w:pPr>
    </w:p>
    <w:p w:rsidR="009A6177" w:rsidRDefault="009A6177" w:rsidP="009A6177">
      <w:pPr>
        <w:spacing w:before="282" w:line="375" w:lineRule="auto"/>
        <w:ind w:right="155" w:firstLine="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lastRenderedPageBreak/>
        <w:t>的或身边感兴趣的典型的教育管理个案，通过多种方法收集</w:t>
      </w:r>
      <w:r>
        <w:rPr>
          <w:rFonts w:ascii="仿宋" w:eastAsia="仿宋" w:hAnsi="仿宋" w:cs="仿宋"/>
          <w:spacing w:val="10"/>
          <w:sz w:val="31"/>
          <w:szCs w:val="31"/>
        </w:rPr>
        <w:t>资</w:t>
      </w:r>
      <w:r>
        <w:rPr>
          <w:rFonts w:ascii="仿宋" w:eastAsia="仿宋" w:hAnsi="仿宋" w:cs="仿宋"/>
          <w:spacing w:val="8"/>
          <w:sz w:val="31"/>
          <w:szCs w:val="31"/>
        </w:rPr>
        <w:t>料，对个案中的当事人或个案机构的相关问题进行描述，</w:t>
      </w:r>
      <w:r>
        <w:rPr>
          <w:rFonts w:ascii="仿宋" w:eastAsia="仿宋" w:hAnsi="仿宋" w:cs="仿宋"/>
          <w:spacing w:val="10"/>
          <w:sz w:val="31"/>
          <w:szCs w:val="31"/>
        </w:rPr>
        <w:t>再</w:t>
      </w:r>
      <w:r>
        <w:rPr>
          <w:rFonts w:ascii="仿宋" w:eastAsia="仿宋" w:hAnsi="仿宋" w:cs="仿宋"/>
          <w:spacing w:val="8"/>
          <w:sz w:val="31"/>
          <w:szCs w:val="31"/>
        </w:rPr>
        <w:t>结合所学专业知识，对个案问题进行分析、提出建议；或者可以通过对个案现象的描述，运用收集到的资料和所学知</w:t>
      </w:r>
      <w:r>
        <w:rPr>
          <w:rFonts w:ascii="仿宋" w:eastAsia="仿宋" w:hAnsi="仿宋" w:cs="仿宋"/>
          <w:spacing w:val="14"/>
          <w:sz w:val="31"/>
          <w:szCs w:val="31"/>
        </w:rPr>
        <w:t>识对</w:t>
      </w:r>
      <w:r>
        <w:rPr>
          <w:rFonts w:ascii="仿宋" w:eastAsia="仿宋" w:hAnsi="仿宋" w:cs="仿宋"/>
          <w:spacing w:val="12"/>
          <w:sz w:val="31"/>
          <w:szCs w:val="31"/>
        </w:rPr>
        <w:t>个</w:t>
      </w:r>
      <w:r>
        <w:rPr>
          <w:rFonts w:ascii="仿宋" w:eastAsia="仿宋" w:hAnsi="仿宋" w:cs="仿宋"/>
          <w:spacing w:val="7"/>
          <w:sz w:val="31"/>
          <w:szCs w:val="31"/>
        </w:rPr>
        <w:t>案现象进行多维度分析、得出结论 (总结规律或得出</w:t>
      </w:r>
      <w:r>
        <w:rPr>
          <w:rFonts w:ascii="仿宋" w:eastAsia="仿宋" w:hAnsi="仿宋" w:cs="仿宋"/>
          <w:spacing w:val="10"/>
          <w:sz w:val="31"/>
          <w:szCs w:val="31"/>
        </w:rPr>
        <w:t>启</w:t>
      </w:r>
      <w:r>
        <w:rPr>
          <w:rFonts w:ascii="仿宋" w:eastAsia="仿宋" w:hAnsi="仿宋" w:cs="仿宋"/>
          <w:spacing w:val="6"/>
          <w:sz w:val="31"/>
          <w:szCs w:val="31"/>
        </w:rPr>
        <w:t>示) 的研究方式。</w:t>
      </w:r>
    </w:p>
    <w:p w:rsidR="009A6177" w:rsidRDefault="009A6177" w:rsidP="009A6177">
      <w:pPr>
        <w:spacing w:before="1" w:line="227" w:lineRule="auto"/>
        <w:ind w:left="66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要求</w:t>
      </w:r>
    </w:p>
    <w:p w:rsidR="009A6177" w:rsidRDefault="009A6177" w:rsidP="009A6177">
      <w:pPr>
        <w:spacing w:before="250" w:line="375" w:lineRule="auto"/>
        <w:ind w:left="6" w:right="159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1．</w:t>
      </w:r>
      <w:r>
        <w:rPr>
          <w:rFonts w:ascii="仿宋" w:eastAsia="仿宋" w:hAnsi="仿宋" w:cs="仿宋"/>
          <w:spacing w:val="10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学员在教师指导下选题，在实践中进行教育管理个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案</w:t>
      </w:r>
      <w:r>
        <w:rPr>
          <w:rFonts w:ascii="仿宋" w:eastAsia="仿宋" w:hAnsi="仿宋" w:cs="仿宋"/>
          <w:spacing w:val="8"/>
          <w:sz w:val="31"/>
          <w:szCs w:val="31"/>
        </w:rPr>
        <w:t>研究。选题要求小而贴近工作实际。</w:t>
      </w:r>
    </w:p>
    <w:p w:rsidR="009A6177" w:rsidRDefault="009A6177" w:rsidP="009A6177">
      <w:pPr>
        <w:spacing w:before="4" w:line="374" w:lineRule="auto"/>
        <w:ind w:left="8" w:right="155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6"/>
          <w:sz w:val="31"/>
          <w:szCs w:val="31"/>
        </w:rPr>
        <w:t>2</w:t>
      </w:r>
      <w:r>
        <w:rPr>
          <w:rFonts w:ascii="仿宋" w:eastAsia="仿宋" w:hAnsi="仿宋" w:cs="仿宋"/>
          <w:spacing w:val="17"/>
          <w:sz w:val="31"/>
          <w:szCs w:val="31"/>
        </w:rPr>
        <w:t>．</w:t>
      </w:r>
      <w:r>
        <w:rPr>
          <w:rFonts w:ascii="仿宋" w:eastAsia="仿宋" w:hAnsi="仿宋" w:cs="仿宋"/>
          <w:spacing w:val="13"/>
          <w:sz w:val="31"/>
          <w:szCs w:val="31"/>
        </w:rPr>
        <w:t>个案研究中，要求学员广泛收集与个案对象相关的</w:t>
      </w:r>
      <w:r>
        <w:rPr>
          <w:rFonts w:ascii="仿宋" w:eastAsia="仿宋" w:hAnsi="仿宋" w:cs="仿宋"/>
          <w:spacing w:val="14"/>
          <w:sz w:val="31"/>
          <w:szCs w:val="31"/>
        </w:rPr>
        <w:t>资料</w:t>
      </w:r>
      <w:r>
        <w:rPr>
          <w:rFonts w:ascii="仿宋" w:eastAsia="仿宋" w:hAnsi="仿宋" w:cs="仿宋"/>
          <w:spacing w:val="13"/>
          <w:sz w:val="31"/>
          <w:szCs w:val="31"/>
        </w:rPr>
        <w:t>，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以便最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详尽、合理地分析个案，并且个案研究得出的</w:t>
      </w:r>
      <w:r>
        <w:rPr>
          <w:rFonts w:ascii="仿宋" w:eastAsia="仿宋" w:hAnsi="仿宋" w:cs="仿宋"/>
          <w:spacing w:val="12"/>
          <w:sz w:val="31"/>
          <w:szCs w:val="31"/>
        </w:rPr>
        <w:t>结</w:t>
      </w:r>
      <w:r>
        <w:rPr>
          <w:rFonts w:ascii="仿宋" w:eastAsia="仿宋" w:hAnsi="仿宋" w:cs="仿宋"/>
          <w:spacing w:val="7"/>
          <w:sz w:val="31"/>
          <w:szCs w:val="31"/>
        </w:rPr>
        <w:t>论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(建议) 要合理、正确。</w:t>
      </w:r>
    </w:p>
    <w:p w:rsidR="009A6177" w:rsidRDefault="009A6177" w:rsidP="009A6177">
      <w:pPr>
        <w:spacing w:line="375" w:lineRule="auto"/>
        <w:ind w:left="7" w:right="159" w:firstLine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3</w:t>
      </w:r>
      <w:r>
        <w:rPr>
          <w:rFonts w:ascii="仿宋" w:eastAsia="仿宋" w:hAnsi="仿宋" w:cs="仿宋"/>
          <w:spacing w:val="13"/>
          <w:sz w:val="31"/>
          <w:szCs w:val="31"/>
        </w:rPr>
        <w:t>．研究结束后要求提交教育管理个案研究报告。其字</w:t>
      </w:r>
      <w:r>
        <w:rPr>
          <w:rFonts w:ascii="仿宋" w:eastAsia="仿宋" w:hAnsi="仿宋" w:cs="仿宋"/>
          <w:spacing w:val="-14"/>
          <w:sz w:val="31"/>
          <w:szCs w:val="31"/>
        </w:rPr>
        <w:t>数</w:t>
      </w:r>
      <w:r>
        <w:rPr>
          <w:rFonts w:ascii="仿宋" w:eastAsia="仿宋" w:hAnsi="仿宋" w:cs="仿宋"/>
          <w:spacing w:val="-8"/>
          <w:sz w:val="31"/>
          <w:szCs w:val="31"/>
        </w:rPr>
        <w:t>不少于 3000 字。</w:t>
      </w:r>
    </w:p>
    <w:p w:rsidR="009A6177" w:rsidRDefault="009A6177" w:rsidP="009A6177">
      <w:pPr>
        <w:spacing w:before="2" w:line="375" w:lineRule="auto"/>
        <w:ind w:left="12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4．教育管理个案研究报告内容包括“题目”、前言(</w:t>
      </w:r>
      <w:r>
        <w:rPr>
          <w:rFonts w:ascii="仿宋" w:eastAsia="仿宋" w:hAnsi="仿宋" w:cs="仿宋"/>
          <w:spacing w:val="-3"/>
          <w:sz w:val="31"/>
          <w:szCs w:val="31"/>
        </w:rPr>
        <w:t>研</w:t>
      </w:r>
      <w:r>
        <w:rPr>
          <w:rFonts w:ascii="仿宋" w:eastAsia="仿宋" w:hAnsi="仿宋" w:cs="仿宋"/>
          <w:spacing w:val="-33"/>
          <w:sz w:val="31"/>
          <w:szCs w:val="31"/>
        </w:rPr>
        <w:t>究</w:t>
      </w:r>
      <w:r>
        <w:rPr>
          <w:rFonts w:ascii="仿宋" w:eastAsia="仿宋" w:hAnsi="仿宋" w:cs="仿宋"/>
          <w:spacing w:val="-17"/>
          <w:sz w:val="31"/>
          <w:szCs w:val="31"/>
        </w:rPr>
        <w:t>背景、 目的、意义</w:t>
      </w:r>
      <w:r w:rsidR="00DE09D7">
        <w:rPr>
          <w:rFonts w:ascii="仿宋" w:eastAsia="仿宋" w:hAnsi="仿宋" w:cs="仿宋"/>
          <w:spacing w:val="-17"/>
          <w:sz w:val="31"/>
          <w:szCs w:val="31"/>
        </w:rPr>
        <w:t>)</w:t>
      </w:r>
      <w:proofErr w:type="gramStart"/>
      <w:r>
        <w:rPr>
          <w:rFonts w:ascii="仿宋" w:eastAsia="仿宋" w:hAnsi="仿宋" w:cs="仿宋"/>
          <w:spacing w:val="-17"/>
          <w:sz w:val="31"/>
          <w:szCs w:val="31"/>
        </w:rPr>
        <w:t>”</w:t>
      </w:r>
      <w:proofErr w:type="gramEnd"/>
      <w:r>
        <w:rPr>
          <w:rFonts w:ascii="仿宋" w:eastAsia="仿宋" w:hAnsi="仿宋" w:cs="仿宋"/>
          <w:spacing w:val="-17"/>
          <w:sz w:val="31"/>
          <w:szCs w:val="31"/>
        </w:rPr>
        <w:t>、</w:t>
      </w:r>
      <w:r w:rsidR="00DE09D7">
        <w:rPr>
          <w:rFonts w:ascii="仿宋" w:eastAsia="仿宋" w:hAnsi="仿宋" w:cs="仿宋"/>
          <w:spacing w:val="-1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7"/>
          <w:sz w:val="31"/>
          <w:szCs w:val="31"/>
        </w:rPr>
        <w:t>“正文</w:t>
      </w:r>
      <w:r w:rsidR="00DE09D7">
        <w:rPr>
          <w:rFonts w:ascii="仿宋" w:eastAsia="仿宋" w:hAnsi="仿宋" w:cs="仿宋"/>
          <w:spacing w:val="-17"/>
          <w:sz w:val="31"/>
          <w:szCs w:val="31"/>
        </w:rPr>
        <w:t>”</w:t>
      </w:r>
      <w:r>
        <w:rPr>
          <w:rFonts w:ascii="仿宋" w:eastAsia="仿宋" w:hAnsi="仿宋" w:cs="仿宋"/>
          <w:spacing w:val="-17"/>
          <w:sz w:val="31"/>
          <w:szCs w:val="31"/>
        </w:rPr>
        <w:t>、</w:t>
      </w:r>
      <w:r w:rsidR="00DE09D7">
        <w:rPr>
          <w:rFonts w:ascii="仿宋" w:eastAsia="仿宋" w:hAnsi="仿宋" w:cs="仿宋"/>
          <w:spacing w:val="-1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7"/>
          <w:sz w:val="31"/>
          <w:szCs w:val="31"/>
        </w:rPr>
        <w:t>“参考文献及附录”</w:t>
      </w:r>
      <w:r>
        <w:rPr>
          <w:rFonts w:ascii="仿宋" w:eastAsia="仿宋" w:hAnsi="仿宋" w:cs="仿宋"/>
          <w:spacing w:val="-32"/>
          <w:sz w:val="31"/>
          <w:szCs w:val="31"/>
        </w:rPr>
        <w:t>等</w:t>
      </w:r>
      <w:r>
        <w:rPr>
          <w:rFonts w:ascii="仿宋" w:eastAsia="仿宋" w:hAnsi="仿宋" w:cs="仿宋"/>
          <w:spacing w:val="-18"/>
          <w:sz w:val="31"/>
          <w:szCs w:val="31"/>
        </w:rPr>
        <w:t>部</w:t>
      </w:r>
      <w:r>
        <w:rPr>
          <w:rFonts w:ascii="仿宋" w:eastAsia="仿宋" w:hAnsi="仿宋" w:cs="仿宋"/>
          <w:spacing w:val="-16"/>
          <w:sz w:val="31"/>
          <w:szCs w:val="31"/>
        </w:rPr>
        <w:t>分。正文部分可以包括“个案描述</w:t>
      </w:r>
      <w:r w:rsidR="00DE09D7">
        <w:rPr>
          <w:rFonts w:ascii="仿宋" w:eastAsia="仿宋" w:hAnsi="仿宋" w:cs="仿宋"/>
          <w:spacing w:val="-16"/>
          <w:sz w:val="31"/>
          <w:szCs w:val="31"/>
        </w:rPr>
        <w:t>”</w:t>
      </w:r>
      <w:r>
        <w:rPr>
          <w:rFonts w:ascii="仿宋" w:eastAsia="仿宋" w:hAnsi="仿宋" w:cs="仿宋"/>
          <w:spacing w:val="-16"/>
          <w:sz w:val="31"/>
          <w:szCs w:val="31"/>
        </w:rPr>
        <w:t>、“个案分析</w:t>
      </w:r>
      <w:r w:rsidR="00DE09D7">
        <w:rPr>
          <w:rFonts w:ascii="仿宋" w:eastAsia="仿宋" w:hAnsi="仿宋" w:cs="仿宋"/>
          <w:spacing w:val="-16"/>
          <w:sz w:val="31"/>
          <w:szCs w:val="31"/>
        </w:rPr>
        <w:t>”</w:t>
      </w:r>
      <w:r>
        <w:rPr>
          <w:rFonts w:ascii="仿宋" w:eastAsia="仿宋" w:hAnsi="仿宋" w:cs="仿宋"/>
          <w:spacing w:val="-16"/>
          <w:sz w:val="31"/>
          <w:szCs w:val="31"/>
        </w:rPr>
        <w:t>、</w:t>
      </w:r>
      <w:r>
        <w:rPr>
          <w:rFonts w:ascii="仿宋" w:eastAsia="仿宋" w:hAnsi="仿宋" w:cs="仿宋"/>
          <w:spacing w:val="-21"/>
          <w:sz w:val="31"/>
          <w:szCs w:val="31"/>
        </w:rPr>
        <w:t>“</w:t>
      </w:r>
      <w:r>
        <w:rPr>
          <w:rFonts w:ascii="仿宋" w:eastAsia="仿宋" w:hAnsi="仿宋" w:cs="仿宋"/>
          <w:spacing w:val="-13"/>
          <w:sz w:val="31"/>
          <w:szCs w:val="31"/>
        </w:rPr>
        <w:t>指导策略” (或“得出的启示</w:t>
      </w:r>
      <w:r w:rsidR="00DE09D7">
        <w:rPr>
          <w:rFonts w:ascii="仿宋" w:eastAsia="仿宋" w:hAnsi="仿宋" w:cs="仿宋"/>
          <w:spacing w:val="-13"/>
          <w:sz w:val="31"/>
          <w:szCs w:val="31"/>
        </w:rPr>
        <w:t>”</w:t>
      </w:r>
      <w:r>
        <w:rPr>
          <w:rFonts w:ascii="仿宋" w:eastAsia="仿宋" w:hAnsi="仿宋" w:cs="仿宋"/>
          <w:spacing w:val="-13"/>
          <w:sz w:val="31"/>
          <w:szCs w:val="31"/>
        </w:rPr>
        <w:t>、“小结”等 )。具体要</w:t>
      </w:r>
      <w:r>
        <w:rPr>
          <w:rFonts w:ascii="仿宋" w:eastAsia="仿宋" w:hAnsi="仿宋" w:cs="仿宋"/>
          <w:spacing w:val="6"/>
          <w:sz w:val="31"/>
          <w:szCs w:val="31"/>
        </w:rPr>
        <w:t>求和样式</w:t>
      </w:r>
      <w:r>
        <w:rPr>
          <w:rFonts w:ascii="仿宋" w:eastAsia="仿宋" w:hAnsi="仿宋" w:cs="仿宋"/>
          <w:spacing w:val="3"/>
          <w:sz w:val="31"/>
          <w:szCs w:val="31"/>
        </w:rPr>
        <w:t>详见《中央电大教育管理本科集中实践指南》。</w:t>
      </w:r>
    </w:p>
    <w:p w:rsidR="009A6177" w:rsidRDefault="009A6177" w:rsidP="009A6177">
      <w:pPr>
        <w:spacing w:line="223" w:lineRule="auto"/>
        <w:ind w:left="66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7"/>
          <w:sz w:val="31"/>
          <w:szCs w:val="31"/>
        </w:rPr>
        <w:t>(</w:t>
      </w:r>
      <w:r>
        <w:rPr>
          <w:rFonts w:ascii="黑体" w:eastAsia="黑体" w:hAnsi="黑体" w:cs="黑体"/>
          <w:spacing w:val="18"/>
          <w:sz w:val="31"/>
          <w:szCs w:val="31"/>
        </w:rPr>
        <w:t>三) 教育管理实践选题</w:t>
      </w:r>
    </w:p>
    <w:p w:rsidR="009A6177" w:rsidRDefault="009A6177" w:rsidP="009A6177">
      <w:pPr>
        <w:sectPr w:rsidR="009A6177">
          <w:footerReference w:type="default" r:id="rId12"/>
          <w:pgSz w:w="11163" w:h="15483"/>
          <w:pgMar w:top="1316" w:right="1283" w:bottom="1145" w:left="1453" w:header="0" w:footer="931" w:gutter="0"/>
          <w:cols w:space="720"/>
        </w:sectPr>
      </w:pPr>
    </w:p>
    <w:p w:rsidR="009A6177" w:rsidRDefault="009A6177" w:rsidP="009A6177">
      <w:pPr>
        <w:spacing w:before="283" w:line="375" w:lineRule="auto"/>
        <w:ind w:left="3" w:right="242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lastRenderedPageBreak/>
        <w:t>教育管理实践的内容范围建议围绕和学员生活、工作</w:t>
      </w:r>
      <w:r>
        <w:rPr>
          <w:rFonts w:ascii="仿宋" w:eastAsia="仿宋" w:hAnsi="仿宋" w:cs="仿宋"/>
          <w:spacing w:val="4"/>
          <w:sz w:val="31"/>
          <w:szCs w:val="31"/>
        </w:rPr>
        <w:t>实</w:t>
      </w:r>
      <w:r>
        <w:rPr>
          <w:rFonts w:ascii="仿宋" w:eastAsia="仿宋" w:hAnsi="仿宋" w:cs="仿宋"/>
          <w:spacing w:val="3"/>
          <w:sz w:val="31"/>
          <w:szCs w:val="31"/>
        </w:rPr>
        <w:t>际</w:t>
      </w:r>
      <w:r>
        <w:rPr>
          <w:rFonts w:ascii="仿宋" w:eastAsia="仿宋" w:hAnsi="仿宋" w:cs="仿宋"/>
          <w:spacing w:val="2"/>
          <w:sz w:val="31"/>
          <w:szCs w:val="31"/>
        </w:rPr>
        <w:t>联系紧密的 “班级管理、学生教育与管理、学校管理、教</w:t>
      </w:r>
      <w:r>
        <w:rPr>
          <w:rFonts w:ascii="仿宋" w:eastAsia="仿宋" w:hAnsi="仿宋" w:cs="仿宋"/>
          <w:spacing w:val="10"/>
          <w:sz w:val="31"/>
          <w:szCs w:val="31"/>
        </w:rPr>
        <w:t>育</w:t>
      </w:r>
      <w:r>
        <w:rPr>
          <w:rFonts w:ascii="仿宋" w:eastAsia="仿宋" w:hAnsi="仿宋" w:cs="仿宋"/>
          <w:spacing w:val="8"/>
          <w:sz w:val="31"/>
          <w:szCs w:val="31"/>
        </w:rPr>
        <w:t>行政管理、家庭教育管理、社区教育管理、公共教育设施管理、企业或其他部门的人力资源开发与管理”等领域(</w:t>
      </w:r>
      <w:r>
        <w:rPr>
          <w:rFonts w:ascii="仿宋" w:eastAsia="仿宋" w:hAnsi="仿宋" w:cs="仿宋"/>
          <w:spacing w:val="2"/>
          <w:sz w:val="31"/>
          <w:szCs w:val="31"/>
        </w:rPr>
        <w:t>详</w:t>
      </w:r>
      <w:r>
        <w:rPr>
          <w:rFonts w:ascii="仿宋" w:eastAsia="仿宋" w:hAnsi="仿宋" w:cs="仿宋"/>
          <w:spacing w:val="-11"/>
          <w:sz w:val="31"/>
          <w:szCs w:val="31"/>
        </w:rPr>
        <w:t>见</w:t>
      </w:r>
      <w:r>
        <w:rPr>
          <w:rFonts w:ascii="仿宋" w:eastAsia="仿宋" w:hAnsi="仿宋" w:cs="仿宋"/>
          <w:spacing w:val="-10"/>
          <w:sz w:val="31"/>
          <w:szCs w:val="31"/>
        </w:rPr>
        <w:t>附录 1)。</w:t>
      </w:r>
    </w:p>
    <w:p w:rsidR="009A6177" w:rsidRDefault="009A6177" w:rsidP="009A6177">
      <w:pPr>
        <w:spacing w:before="1" w:line="227" w:lineRule="auto"/>
        <w:ind w:left="66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指导教师</w:t>
      </w:r>
    </w:p>
    <w:p w:rsidR="009A6177" w:rsidRDefault="009A6177" w:rsidP="009A6177">
      <w:pPr>
        <w:spacing w:before="247" w:line="408" w:lineRule="exact"/>
        <w:ind w:left="6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position w:val="2"/>
          <w:sz w:val="31"/>
          <w:szCs w:val="31"/>
        </w:rPr>
        <w:t>1．指导教师条</w:t>
      </w:r>
      <w:r>
        <w:rPr>
          <w:rFonts w:ascii="仿宋" w:eastAsia="仿宋" w:hAnsi="仿宋" w:cs="仿宋"/>
          <w:spacing w:val="4"/>
          <w:position w:val="2"/>
          <w:sz w:val="31"/>
          <w:szCs w:val="31"/>
        </w:rPr>
        <w:t>件</w:t>
      </w:r>
    </w:p>
    <w:p w:rsidR="009A6177" w:rsidRDefault="009A6177" w:rsidP="009A6177">
      <w:pPr>
        <w:spacing w:before="224" w:line="375" w:lineRule="auto"/>
        <w:ind w:left="10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具</w:t>
      </w:r>
      <w:r>
        <w:rPr>
          <w:rFonts w:ascii="仿宋" w:eastAsia="仿宋" w:hAnsi="仿宋" w:cs="仿宋"/>
          <w:spacing w:val="11"/>
          <w:sz w:val="31"/>
          <w:szCs w:val="31"/>
        </w:rPr>
        <w:t>有</w:t>
      </w:r>
      <w:r>
        <w:rPr>
          <w:rFonts w:ascii="仿宋" w:eastAsia="仿宋" w:hAnsi="仿宋" w:cs="仿宋"/>
          <w:spacing w:val="7"/>
          <w:sz w:val="31"/>
          <w:szCs w:val="31"/>
        </w:rPr>
        <w:t>认真的工作态度和丰富的专业知识，熟悉开大教学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6"/>
          <w:sz w:val="31"/>
          <w:szCs w:val="31"/>
        </w:rPr>
        <w:t>情</w:t>
      </w:r>
      <w:r>
        <w:rPr>
          <w:rFonts w:ascii="仿宋" w:eastAsia="仿宋" w:hAnsi="仿宋" w:cs="仿宋"/>
          <w:spacing w:val="5"/>
          <w:sz w:val="31"/>
          <w:szCs w:val="31"/>
        </w:rPr>
        <w:t>况。具有教育管理专业或其他教育类专业本科及以上学历，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且有</w:t>
      </w:r>
      <w:r>
        <w:rPr>
          <w:rFonts w:ascii="仿宋" w:eastAsia="仿宋" w:hAnsi="仿宋" w:cs="仿宋"/>
          <w:spacing w:val="12"/>
          <w:sz w:val="31"/>
          <w:szCs w:val="31"/>
        </w:rPr>
        <w:t>中</w:t>
      </w:r>
      <w:r>
        <w:rPr>
          <w:rFonts w:ascii="仿宋" w:eastAsia="仿宋" w:hAnsi="仿宋" w:cs="仿宋"/>
          <w:spacing w:val="7"/>
          <w:sz w:val="31"/>
          <w:szCs w:val="31"/>
        </w:rPr>
        <w:t>级及以上专业技术职务，具有三年以上相应专业教学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经历或实际工作经历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9A6177" w:rsidRDefault="009A6177" w:rsidP="009A6177">
      <w:pPr>
        <w:spacing w:before="1" w:line="242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2．指导教师职</w:t>
      </w:r>
      <w:r>
        <w:rPr>
          <w:rFonts w:ascii="仿宋" w:eastAsia="仿宋" w:hAnsi="仿宋" w:cs="仿宋"/>
          <w:spacing w:val="5"/>
          <w:sz w:val="31"/>
          <w:szCs w:val="31"/>
        </w:rPr>
        <w:t>责</w:t>
      </w:r>
    </w:p>
    <w:p w:rsidR="009A6177" w:rsidRDefault="009A6177" w:rsidP="009A6177">
      <w:pPr>
        <w:spacing w:before="223" w:line="375" w:lineRule="auto"/>
        <w:ind w:left="5" w:right="244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帮</w:t>
      </w:r>
      <w:r>
        <w:rPr>
          <w:rFonts w:ascii="仿宋" w:eastAsia="仿宋" w:hAnsi="仿宋" w:cs="仿宋"/>
          <w:spacing w:val="10"/>
          <w:sz w:val="31"/>
          <w:szCs w:val="31"/>
        </w:rPr>
        <w:t>助</w:t>
      </w:r>
      <w:r>
        <w:rPr>
          <w:rFonts w:ascii="仿宋" w:eastAsia="仿宋" w:hAnsi="仿宋" w:cs="仿宋"/>
          <w:spacing w:val="7"/>
          <w:sz w:val="31"/>
          <w:szCs w:val="31"/>
        </w:rPr>
        <w:t>学员选择个案研究的主题，指导学员在个案研究过</w:t>
      </w:r>
      <w:r>
        <w:rPr>
          <w:rFonts w:ascii="仿宋" w:eastAsia="仿宋" w:hAnsi="仿宋" w:cs="仿宋"/>
          <w:spacing w:val="8"/>
          <w:sz w:val="31"/>
          <w:szCs w:val="31"/>
        </w:rPr>
        <w:t>程中通过观察、访谈、问卷等调查方法收集与个案相关的</w:t>
      </w:r>
      <w:r>
        <w:rPr>
          <w:rFonts w:ascii="仿宋" w:eastAsia="仿宋" w:hAnsi="仿宋" w:cs="仿宋"/>
          <w:spacing w:val="7"/>
          <w:sz w:val="31"/>
          <w:szCs w:val="31"/>
        </w:rPr>
        <w:t>资</w:t>
      </w:r>
      <w:r>
        <w:rPr>
          <w:rFonts w:ascii="仿宋" w:eastAsia="仿宋" w:hAnsi="仿宋" w:cs="仿宋"/>
          <w:spacing w:val="8"/>
          <w:sz w:val="31"/>
          <w:szCs w:val="31"/>
        </w:rPr>
        <w:t>料，指导学员在充分占有资料的基础上客观描述个案，指</w:t>
      </w:r>
      <w:r>
        <w:rPr>
          <w:rFonts w:ascii="仿宋" w:eastAsia="仿宋" w:hAnsi="仿宋" w:cs="仿宋"/>
          <w:spacing w:val="7"/>
          <w:sz w:val="31"/>
          <w:szCs w:val="31"/>
        </w:rPr>
        <w:t>导</w:t>
      </w:r>
      <w:r>
        <w:rPr>
          <w:rFonts w:ascii="仿宋" w:eastAsia="仿宋" w:hAnsi="仿宋" w:cs="仿宋"/>
          <w:spacing w:val="8"/>
          <w:sz w:val="31"/>
          <w:szCs w:val="31"/>
        </w:rPr>
        <w:t>学员通过诊断、归因等方法分析个案现象的原因，提出解</w:t>
      </w:r>
      <w:r>
        <w:rPr>
          <w:rFonts w:ascii="仿宋" w:eastAsia="仿宋" w:hAnsi="仿宋" w:cs="仿宋"/>
          <w:spacing w:val="7"/>
          <w:sz w:val="31"/>
          <w:szCs w:val="31"/>
        </w:rPr>
        <w:t>决</w:t>
      </w:r>
      <w:r>
        <w:rPr>
          <w:rFonts w:ascii="仿宋" w:eastAsia="仿宋" w:hAnsi="仿宋" w:cs="仿宋"/>
          <w:spacing w:val="8"/>
          <w:sz w:val="31"/>
          <w:szCs w:val="31"/>
        </w:rPr>
        <w:t>个案问题的建议，或者归纳和个案现象相关的一般规律，</w:t>
      </w:r>
      <w:r>
        <w:rPr>
          <w:rFonts w:ascii="仿宋" w:eastAsia="仿宋" w:hAnsi="仿宋" w:cs="仿宋"/>
          <w:spacing w:val="7"/>
          <w:sz w:val="31"/>
          <w:szCs w:val="31"/>
        </w:rPr>
        <w:t>最</w:t>
      </w:r>
      <w:r>
        <w:rPr>
          <w:rFonts w:ascii="仿宋" w:eastAsia="仿宋" w:hAnsi="仿宋" w:cs="仿宋"/>
          <w:spacing w:val="11"/>
          <w:sz w:val="31"/>
          <w:szCs w:val="31"/>
        </w:rPr>
        <w:t>后</w:t>
      </w:r>
      <w:r>
        <w:rPr>
          <w:rFonts w:ascii="仿宋" w:eastAsia="仿宋" w:hAnsi="仿宋" w:cs="仿宋"/>
          <w:spacing w:val="8"/>
          <w:sz w:val="31"/>
          <w:szCs w:val="31"/>
        </w:rPr>
        <w:t>得出结论并撰写个案研究报告。</w:t>
      </w:r>
    </w:p>
    <w:p w:rsidR="009A6177" w:rsidRDefault="009A6177" w:rsidP="009A6177">
      <w:pPr>
        <w:spacing w:line="383" w:lineRule="auto"/>
        <w:ind w:right="244" w:firstLine="66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审阅学员成文初稿，提出修改意见，对学员实践全过</w:t>
      </w:r>
      <w:r>
        <w:rPr>
          <w:rFonts w:ascii="仿宋" w:eastAsia="仿宋" w:hAnsi="仿宋" w:cs="仿宋"/>
          <w:spacing w:val="6"/>
          <w:sz w:val="31"/>
          <w:szCs w:val="31"/>
        </w:rPr>
        <w:t>程</w:t>
      </w:r>
      <w:r>
        <w:rPr>
          <w:rFonts w:ascii="仿宋" w:eastAsia="仿宋" w:hAnsi="仿宋" w:cs="仿宋"/>
          <w:spacing w:val="9"/>
          <w:sz w:val="31"/>
          <w:szCs w:val="31"/>
        </w:rPr>
        <w:t>表现写出具体准确的评语，并给出初评成绩</w:t>
      </w:r>
      <w:r>
        <w:rPr>
          <w:rFonts w:ascii="仿宋" w:eastAsia="仿宋" w:hAnsi="仿宋" w:cs="仿宋"/>
          <w:spacing w:val="7"/>
          <w:sz w:val="31"/>
          <w:szCs w:val="31"/>
        </w:rPr>
        <w:t>。</w:t>
      </w:r>
    </w:p>
    <w:p w:rsidR="009A6177" w:rsidRDefault="009A6177" w:rsidP="009A6177">
      <w:pPr>
        <w:sectPr w:rsidR="009A6177">
          <w:footerReference w:type="default" r:id="rId13"/>
          <w:pgSz w:w="11163" w:h="15483"/>
          <w:pgMar w:top="1316" w:right="1196" w:bottom="1145" w:left="1449" w:header="0" w:footer="931" w:gutter="0"/>
          <w:cols w:space="720"/>
        </w:sectPr>
      </w:pPr>
    </w:p>
    <w:p w:rsidR="009A6177" w:rsidRDefault="009A6177" w:rsidP="009A6177">
      <w:pPr>
        <w:spacing w:before="282" w:line="241" w:lineRule="auto"/>
        <w:ind w:left="67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lastRenderedPageBreak/>
        <w:t>3</w:t>
      </w:r>
      <w:r>
        <w:rPr>
          <w:rFonts w:ascii="仿宋" w:eastAsia="仿宋" w:hAnsi="仿宋" w:cs="仿宋"/>
          <w:spacing w:val="5"/>
          <w:sz w:val="31"/>
          <w:szCs w:val="31"/>
        </w:rPr>
        <w:t>．指导教师的工作量</w:t>
      </w:r>
    </w:p>
    <w:p w:rsidR="009A6177" w:rsidRDefault="009A6177" w:rsidP="009A6177">
      <w:pPr>
        <w:spacing w:before="225" w:line="375" w:lineRule="auto"/>
        <w:ind w:left="16" w:right="258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36"/>
          <w:sz w:val="31"/>
          <w:szCs w:val="31"/>
        </w:rPr>
        <w:t>每</w:t>
      </w:r>
      <w:r>
        <w:rPr>
          <w:rFonts w:ascii="仿宋" w:eastAsia="仿宋" w:hAnsi="仿宋" w:cs="仿宋"/>
          <w:spacing w:val="21"/>
          <w:sz w:val="31"/>
          <w:szCs w:val="31"/>
        </w:rPr>
        <w:t>名专职教师指导的同一届各类各层次学生总数不超</w:t>
      </w:r>
      <w:r>
        <w:rPr>
          <w:rFonts w:ascii="仿宋" w:eastAsia="仿宋" w:hAnsi="仿宋" w:cs="仿宋"/>
          <w:spacing w:val="-10"/>
          <w:sz w:val="31"/>
          <w:szCs w:val="31"/>
        </w:rPr>
        <w:t>过 2</w:t>
      </w:r>
      <w:r>
        <w:rPr>
          <w:rFonts w:ascii="仿宋" w:eastAsia="仿宋" w:hAnsi="仿宋" w:cs="仿宋"/>
          <w:spacing w:val="-7"/>
          <w:sz w:val="31"/>
          <w:szCs w:val="31"/>
        </w:rPr>
        <w:t>0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人，兼职教师指导的人数不超过 15 人。</w:t>
      </w:r>
    </w:p>
    <w:p w:rsidR="009A6177" w:rsidRDefault="009A6177" w:rsidP="009A6177">
      <w:pPr>
        <w:spacing w:before="1" w:line="227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考核内容</w:t>
      </w:r>
    </w:p>
    <w:p w:rsidR="009A6177" w:rsidRDefault="009A6177" w:rsidP="009A6177">
      <w:pPr>
        <w:spacing w:before="248" w:line="375" w:lineRule="auto"/>
        <w:ind w:left="14" w:right="258" w:firstLine="63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考核教育管理个案研究时，要重点考核个案选择的代表性和价值性；考核个案分析的合理性和逻辑性；考核提出</w:t>
      </w:r>
      <w:r>
        <w:rPr>
          <w:rFonts w:ascii="仿宋" w:eastAsia="仿宋" w:hAnsi="仿宋" w:cs="仿宋"/>
          <w:spacing w:val="3"/>
          <w:sz w:val="31"/>
          <w:szCs w:val="31"/>
        </w:rPr>
        <w:t>指</w:t>
      </w:r>
      <w:r>
        <w:rPr>
          <w:rFonts w:ascii="仿宋" w:eastAsia="仿宋" w:hAnsi="仿宋" w:cs="仿宋"/>
          <w:spacing w:val="16"/>
          <w:sz w:val="31"/>
          <w:szCs w:val="31"/>
        </w:rPr>
        <w:t>导</w:t>
      </w:r>
      <w:r>
        <w:rPr>
          <w:rFonts w:ascii="仿宋" w:eastAsia="仿宋" w:hAnsi="仿宋" w:cs="仿宋"/>
          <w:spacing w:val="15"/>
          <w:sz w:val="31"/>
          <w:szCs w:val="31"/>
        </w:rPr>
        <w:t>策</w:t>
      </w:r>
      <w:r>
        <w:rPr>
          <w:rFonts w:ascii="仿宋" w:eastAsia="仿宋" w:hAnsi="仿宋" w:cs="仿宋"/>
          <w:spacing w:val="8"/>
          <w:sz w:val="31"/>
          <w:szCs w:val="31"/>
        </w:rPr>
        <w:t>略的科学性或者考核学员总结的结论的正确性。</w:t>
      </w:r>
    </w:p>
    <w:p w:rsidR="009A6177" w:rsidRDefault="009A6177" w:rsidP="009A6177">
      <w:pPr>
        <w:spacing w:before="1" w:line="227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六) 考核标准</w:t>
      </w:r>
    </w:p>
    <w:p w:rsidR="009A6177" w:rsidRDefault="009A6177" w:rsidP="009A6177">
      <w:pPr>
        <w:spacing w:before="248" w:line="375" w:lineRule="auto"/>
        <w:ind w:left="6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采用</w:t>
      </w:r>
      <w:r>
        <w:rPr>
          <w:rFonts w:ascii="仿宋" w:eastAsia="仿宋" w:hAnsi="仿宋" w:cs="仿宋"/>
          <w:spacing w:val="7"/>
          <w:sz w:val="31"/>
          <w:szCs w:val="31"/>
        </w:rPr>
        <w:t>百</w:t>
      </w:r>
      <w:r>
        <w:rPr>
          <w:rFonts w:ascii="仿宋" w:eastAsia="仿宋" w:hAnsi="仿宋" w:cs="仿宋"/>
          <w:spacing w:val="5"/>
          <w:sz w:val="31"/>
          <w:szCs w:val="31"/>
        </w:rPr>
        <w:t>分制评定成绩。教育管理个案选择不具备典型性、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2"/>
          <w:sz w:val="31"/>
          <w:szCs w:val="31"/>
        </w:rPr>
        <w:t>没</w:t>
      </w:r>
      <w:r>
        <w:rPr>
          <w:rFonts w:ascii="仿宋" w:eastAsia="仿宋" w:hAnsi="仿宋" w:cs="仿宋"/>
          <w:spacing w:val="8"/>
          <w:sz w:val="31"/>
          <w:szCs w:val="31"/>
        </w:rPr>
        <w:t>研究价值、对个案的分析不合理、不符合逻辑、得出的结</w:t>
      </w:r>
      <w:r>
        <w:rPr>
          <w:rFonts w:ascii="仿宋" w:eastAsia="仿宋" w:hAnsi="仿宋" w:cs="仿宋"/>
          <w:spacing w:val="2"/>
          <w:sz w:val="31"/>
          <w:szCs w:val="31"/>
        </w:rPr>
        <w:t xml:space="preserve">论不正确，为 60 分以下(不及格)；反之为 </w:t>
      </w:r>
      <w:r>
        <w:rPr>
          <w:rFonts w:ascii="仿宋" w:eastAsia="仿宋" w:hAnsi="仿宋" w:cs="仿宋"/>
          <w:spacing w:val="1"/>
          <w:sz w:val="31"/>
          <w:szCs w:val="31"/>
        </w:rPr>
        <w:t>60 分以上(及格)。</w:t>
      </w:r>
    </w:p>
    <w:p w:rsidR="009A6177" w:rsidRDefault="009A6177" w:rsidP="009A6177">
      <w:pPr>
        <w:spacing w:before="2" w:line="375" w:lineRule="auto"/>
        <w:ind w:left="11" w:right="258" w:firstLine="64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认真</w:t>
      </w:r>
      <w:r>
        <w:rPr>
          <w:rFonts w:ascii="仿宋" w:eastAsia="仿宋" w:hAnsi="仿宋" w:cs="仿宋"/>
          <w:spacing w:val="9"/>
          <w:sz w:val="31"/>
          <w:szCs w:val="31"/>
        </w:rPr>
        <w:t>完</w:t>
      </w:r>
      <w:r>
        <w:rPr>
          <w:rFonts w:ascii="仿宋" w:eastAsia="仿宋" w:hAnsi="仿宋" w:cs="仿宋"/>
          <w:spacing w:val="7"/>
          <w:sz w:val="31"/>
          <w:szCs w:val="31"/>
        </w:rPr>
        <w:t>成教育管理实践，并且个案研究报告经审核合格</w:t>
      </w:r>
      <w:r>
        <w:rPr>
          <w:rFonts w:ascii="仿宋" w:eastAsia="仿宋" w:hAnsi="仿宋" w:cs="仿宋"/>
          <w:spacing w:val="2"/>
          <w:sz w:val="31"/>
          <w:szCs w:val="31"/>
        </w:rPr>
        <w:t>后给予 3 学分。没有参加教育管理实践活动和未交研究</w:t>
      </w:r>
      <w:r>
        <w:rPr>
          <w:rFonts w:ascii="仿宋" w:eastAsia="仿宋" w:hAnsi="仿宋" w:cs="仿宋"/>
          <w:sz w:val="31"/>
          <w:szCs w:val="31"/>
        </w:rPr>
        <w:t>报告</w:t>
      </w:r>
      <w:r>
        <w:rPr>
          <w:rFonts w:ascii="仿宋" w:eastAsia="仿宋" w:hAnsi="仿宋" w:cs="仿宋"/>
          <w:spacing w:val="8"/>
          <w:sz w:val="31"/>
          <w:szCs w:val="31"/>
        </w:rPr>
        <w:t>者</w:t>
      </w:r>
      <w:r>
        <w:rPr>
          <w:rFonts w:ascii="仿宋" w:eastAsia="仿宋" w:hAnsi="仿宋" w:cs="仿宋"/>
          <w:spacing w:val="5"/>
          <w:sz w:val="31"/>
          <w:szCs w:val="31"/>
        </w:rPr>
        <w:t>不计学分。</w:t>
      </w:r>
    </w:p>
    <w:p w:rsidR="009A6177" w:rsidRDefault="009A6177" w:rsidP="009A6177">
      <w:pPr>
        <w:spacing w:before="1" w:line="222" w:lineRule="auto"/>
        <w:ind w:left="69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由</w:t>
      </w:r>
      <w:r>
        <w:rPr>
          <w:rFonts w:ascii="仿宋" w:eastAsia="仿宋" w:hAnsi="仿宋" w:cs="仿宋"/>
          <w:spacing w:val="6"/>
          <w:sz w:val="31"/>
          <w:szCs w:val="31"/>
        </w:rPr>
        <w:t>指导教师给出初评成绩，由教学点初审，开大分校复</w:t>
      </w:r>
    </w:p>
    <w:p w:rsidR="009A6177" w:rsidRDefault="009A6177" w:rsidP="009A6177">
      <w:pPr>
        <w:spacing w:before="256" w:line="379" w:lineRule="auto"/>
        <w:ind w:right="255" w:firstLine="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审</w:t>
      </w:r>
      <w:r>
        <w:rPr>
          <w:rFonts w:ascii="仿宋" w:eastAsia="仿宋" w:hAnsi="仿宋" w:cs="仿宋"/>
          <w:spacing w:val="9"/>
          <w:sz w:val="31"/>
          <w:szCs w:val="31"/>
        </w:rPr>
        <w:t>，</w:t>
      </w:r>
      <w:r>
        <w:rPr>
          <w:rFonts w:ascii="仿宋" w:eastAsia="仿宋" w:hAnsi="仿宋" w:cs="仿宋"/>
          <w:spacing w:val="7"/>
          <w:sz w:val="31"/>
          <w:szCs w:val="31"/>
        </w:rPr>
        <w:t>省级开大验收，国家开大抽查、终审；采用百分制；凡</w:t>
      </w:r>
      <w:r>
        <w:rPr>
          <w:rFonts w:ascii="仿宋" w:eastAsia="仿宋" w:hAnsi="仿宋" w:cs="仿宋"/>
          <w:spacing w:val="16"/>
          <w:sz w:val="31"/>
          <w:szCs w:val="31"/>
        </w:rPr>
        <w:t>研</w:t>
      </w:r>
      <w:r>
        <w:rPr>
          <w:rFonts w:ascii="仿宋" w:eastAsia="仿宋" w:hAnsi="仿宋" w:cs="仿宋"/>
          <w:spacing w:val="12"/>
          <w:sz w:val="31"/>
          <w:szCs w:val="31"/>
        </w:rPr>
        <w:t>究</w:t>
      </w:r>
      <w:r>
        <w:rPr>
          <w:rFonts w:ascii="仿宋" w:eastAsia="仿宋" w:hAnsi="仿宋" w:cs="仿宋"/>
          <w:spacing w:val="8"/>
          <w:sz w:val="31"/>
          <w:szCs w:val="31"/>
        </w:rPr>
        <w:t>报告字数不足、研究报告抄袭做假者，按不及格处理；</w:t>
      </w:r>
      <w:proofErr w:type="gramStart"/>
      <w:r>
        <w:rPr>
          <w:rFonts w:ascii="仿宋" w:eastAsia="仿宋" w:hAnsi="仿宋" w:cs="仿宋"/>
          <w:spacing w:val="14"/>
          <w:sz w:val="31"/>
          <w:szCs w:val="31"/>
        </w:rPr>
        <w:t>凡实</w:t>
      </w:r>
      <w:r>
        <w:rPr>
          <w:rFonts w:ascii="仿宋" w:eastAsia="仿宋" w:hAnsi="仿宋" w:cs="仿宋"/>
          <w:spacing w:val="12"/>
          <w:sz w:val="31"/>
          <w:szCs w:val="31"/>
        </w:rPr>
        <w:t>践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 xml:space="preserve">成绩没达到 60 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分要求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重做，可根据所在开大分校和</w:t>
      </w:r>
      <w:r>
        <w:rPr>
          <w:rFonts w:ascii="仿宋" w:eastAsia="仿宋" w:hAnsi="仿宋" w:cs="仿宋"/>
          <w:spacing w:val="16"/>
          <w:sz w:val="31"/>
          <w:szCs w:val="31"/>
        </w:rPr>
        <w:t>教</w:t>
      </w:r>
      <w:r>
        <w:rPr>
          <w:rFonts w:ascii="仿宋" w:eastAsia="仿宋" w:hAnsi="仿宋" w:cs="仿宋"/>
          <w:spacing w:val="9"/>
          <w:sz w:val="31"/>
          <w:szCs w:val="31"/>
        </w:rPr>
        <w:t>学点实践教学安排计划，在学籍有效期内进行。</w:t>
      </w:r>
    </w:p>
    <w:p w:rsidR="009A6177" w:rsidRDefault="009A6177" w:rsidP="009A6177">
      <w:pPr>
        <w:sectPr w:rsidR="009A6177">
          <w:footerReference w:type="default" r:id="rId14"/>
          <w:pgSz w:w="11163" w:h="15483"/>
          <w:pgMar w:top="1316" w:right="1182" w:bottom="1145" w:left="1443" w:header="0" w:footer="931" w:gutter="0"/>
          <w:cols w:space="720"/>
        </w:sectPr>
      </w:pPr>
    </w:p>
    <w:p w:rsidR="009A6177" w:rsidRDefault="009A6177" w:rsidP="009A6177">
      <w:pPr>
        <w:spacing w:before="281" w:line="228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lastRenderedPageBreak/>
        <w:t>(</w:t>
      </w:r>
      <w:r>
        <w:rPr>
          <w:rFonts w:ascii="黑体" w:eastAsia="黑体" w:hAnsi="黑体" w:cs="黑体"/>
          <w:spacing w:val="23"/>
          <w:sz w:val="31"/>
          <w:szCs w:val="31"/>
        </w:rPr>
        <w:t>七) 档案管理</w:t>
      </w:r>
    </w:p>
    <w:p w:rsidR="009A6177" w:rsidRDefault="009A6177" w:rsidP="009A6177">
      <w:pPr>
        <w:spacing w:before="248" w:line="375" w:lineRule="auto"/>
        <w:ind w:left="20" w:right="64" w:firstLine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教</w:t>
      </w:r>
      <w:r>
        <w:rPr>
          <w:rFonts w:ascii="仿宋" w:eastAsia="仿宋" w:hAnsi="仿宋" w:cs="仿宋"/>
          <w:spacing w:val="7"/>
          <w:sz w:val="31"/>
          <w:szCs w:val="31"/>
        </w:rPr>
        <w:t>育管理专业实践档案包括社会实践考核表封面(附件</w:t>
      </w:r>
      <w:r>
        <w:rPr>
          <w:rFonts w:ascii="仿宋" w:eastAsia="仿宋" w:hAnsi="仿宋" w:cs="仿宋"/>
          <w:spacing w:val="-18"/>
          <w:sz w:val="31"/>
          <w:szCs w:val="31"/>
        </w:rPr>
        <w:t>1</w:t>
      </w:r>
      <w:r>
        <w:rPr>
          <w:rFonts w:ascii="仿宋" w:eastAsia="仿宋" w:hAnsi="仿宋" w:cs="仿宋"/>
          <w:spacing w:val="-9"/>
          <w:sz w:val="31"/>
          <w:szCs w:val="31"/>
        </w:rPr>
        <w:t>) 和社会实践考核表 (附件2)</w:t>
      </w:r>
      <w:r w:rsidR="00C77DAC">
        <w:rPr>
          <w:rFonts w:ascii="仿宋" w:eastAsia="仿宋" w:hAnsi="仿宋" w:cs="仿宋" w:hint="eastAsia"/>
          <w:spacing w:val="-9"/>
          <w:sz w:val="31"/>
          <w:szCs w:val="31"/>
        </w:rPr>
        <w:t>（</w:t>
      </w:r>
      <w:r>
        <w:rPr>
          <w:rFonts w:ascii="仿宋" w:eastAsia="仿宋" w:hAnsi="仿宋" w:cs="仿宋"/>
          <w:spacing w:val="-9"/>
          <w:sz w:val="31"/>
          <w:szCs w:val="31"/>
        </w:rPr>
        <w:t>附件</w:t>
      </w:r>
      <w:r w:rsidR="00B2401D">
        <w:rPr>
          <w:rFonts w:ascii="仿宋" w:eastAsia="仿宋" w:hAnsi="仿宋" w:cs="仿宋"/>
          <w:spacing w:val="-9"/>
          <w:sz w:val="31"/>
          <w:szCs w:val="31"/>
        </w:rPr>
        <w:t>1</w:t>
      </w:r>
      <w:r>
        <w:rPr>
          <w:rFonts w:ascii="仿宋" w:eastAsia="仿宋" w:hAnsi="仿宋" w:cs="仿宋"/>
          <w:spacing w:val="-9"/>
          <w:sz w:val="31"/>
          <w:szCs w:val="31"/>
        </w:rPr>
        <w:t>和附件</w:t>
      </w:r>
      <w:r w:rsidR="00B2401D">
        <w:rPr>
          <w:rFonts w:ascii="仿宋" w:eastAsia="仿宋" w:hAnsi="仿宋" w:cs="仿宋"/>
          <w:spacing w:val="-9"/>
          <w:sz w:val="31"/>
          <w:szCs w:val="31"/>
        </w:rPr>
        <w:t>2</w:t>
      </w:r>
      <w:r>
        <w:rPr>
          <w:rFonts w:ascii="仿宋" w:eastAsia="仿宋" w:hAnsi="仿宋" w:cs="仿宋"/>
          <w:spacing w:val="-9"/>
          <w:sz w:val="31"/>
          <w:szCs w:val="31"/>
        </w:rPr>
        <w:t>装订成册；</w:t>
      </w:r>
      <w:r>
        <w:rPr>
          <w:rFonts w:ascii="仿宋" w:eastAsia="仿宋" w:hAnsi="仿宋" w:cs="仿宋"/>
          <w:spacing w:val="5"/>
          <w:sz w:val="31"/>
          <w:szCs w:val="31"/>
        </w:rPr>
        <w:t>同时备电子存档)。档案由学习中心安排专人集中统一保管</w:t>
      </w:r>
      <w:r>
        <w:rPr>
          <w:rFonts w:ascii="仿宋" w:eastAsia="仿宋" w:hAnsi="仿宋" w:cs="仿宋"/>
          <w:spacing w:val="2"/>
          <w:sz w:val="31"/>
          <w:szCs w:val="31"/>
        </w:rPr>
        <w:t>，</w:t>
      </w:r>
      <w:r>
        <w:rPr>
          <w:rFonts w:ascii="仿宋" w:eastAsia="仿宋" w:hAnsi="仿宋" w:cs="仿宋"/>
          <w:spacing w:val="8"/>
          <w:sz w:val="31"/>
          <w:szCs w:val="31"/>
        </w:rPr>
        <w:t>分部通过实地教学检查等形式定期检查</w:t>
      </w:r>
      <w:r>
        <w:rPr>
          <w:rFonts w:ascii="仿宋" w:eastAsia="仿宋" w:hAnsi="仿宋" w:cs="仿宋"/>
          <w:spacing w:val="7"/>
          <w:sz w:val="31"/>
          <w:szCs w:val="31"/>
        </w:rPr>
        <w:t>。</w:t>
      </w:r>
    </w:p>
    <w:p w:rsidR="009A6177" w:rsidRDefault="009A6177" w:rsidP="009A6177">
      <w:pPr>
        <w:spacing w:line="227" w:lineRule="auto"/>
        <w:ind w:left="653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二、毕业论文</w:t>
      </w:r>
    </w:p>
    <w:p w:rsidR="009A6177" w:rsidRDefault="009A6177" w:rsidP="009A6177">
      <w:pPr>
        <w:spacing w:before="247" w:line="228" w:lineRule="auto"/>
        <w:ind w:left="67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要求</w:t>
      </w:r>
    </w:p>
    <w:p w:rsidR="009A6177" w:rsidRDefault="009A6177" w:rsidP="009A6177">
      <w:pPr>
        <w:spacing w:before="251" w:line="375" w:lineRule="auto"/>
        <w:ind w:left="7" w:right="157" w:firstLine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1．</w:t>
      </w:r>
      <w:r>
        <w:rPr>
          <w:rFonts w:ascii="仿宋" w:eastAsia="仿宋" w:hAnsi="仿宋" w:cs="仿宋"/>
          <w:spacing w:val="10"/>
          <w:sz w:val="31"/>
          <w:szCs w:val="31"/>
        </w:rPr>
        <w:t>凡</w:t>
      </w:r>
      <w:r>
        <w:rPr>
          <w:rFonts w:ascii="仿宋" w:eastAsia="仿宋" w:hAnsi="仿宋" w:cs="仿宋"/>
          <w:spacing w:val="6"/>
          <w:sz w:val="31"/>
          <w:szCs w:val="31"/>
        </w:rPr>
        <w:t>修完本专业全部必修课程，已修课程学分达到全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部</w:t>
      </w:r>
      <w:r>
        <w:rPr>
          <w:rFonts w:ascii="仿宋" w:eastAsia="仿宋" w:hAnsi="仿宋" w:cs="仿宋"/>
          <w:spacing w:val="11"/>
          <w:sz w:val="31"/>
          <w:szCs w:val="31"/>
        </w:rPr>
        <w:t>课</w:t>
      </w:r>
      <w:r>
        <w:rPr>
          <w:rFonts w:ascii="仿宋" w:eastAsia="仿宋" w:hAnsi="仿宋" w:cs="仿宋"/>
          <w:spacing w:val="7"/>
          <w:sz w:val="31"/>
          <w:szCs w:val="31"/>
        </w:rPr>
        <w:t>程总学分 80%以上的学生，经申请可参加毕业论文实践</w:t>
      </w:r>
      <w:r>
        <w:rPr>
          <w:rFonts w:ascii="仿宋" w:eastAsia="仿宋" w:hAnsi="仿宋" w:cs="仿宋"/>
          <w:spacing w:val="-6"/>
          <w:sz w:val="31"/>
          <w:szCs w:val="31"/>
        </w:rPr>
        <w:t>教学。中</w:t>
      </w:r>
      <w:r>
        <w:rPr>
          <w:rFonts w:ascii="仿宋" w:eastAsia="仿宋" w:hAnsi="仿宋" w:cs="仿宋"/>
          <w:spacing w:val="-4"/>
          <w:sz w:val="31"/>
          <w:szCs w:val="31"/>
        </w:rPr>
        <w:t>等</w:t>
      </w:r>
      <w:r>
        <w:rPr>
          <w:rFonts w:ascii="仿宋" w:eastAsia="仿宋" w:hAnsi="仿宋" w:cs="仿宋"/>
          <w:spacing w:val="-3"/>
          <w:sz w:val="31"/>
          <w:szCs w:val="31"/>
        </w:rPr>
        <w:t>水平的学生毕业论文的写作周期</w:t>
      </w:r>
      <w:r w:rsidR="009420FB">
        <w:rPr>
          <w:rFonts w:ascii="仿宋" w:eastAsia="仿宋" w:hAnsi="仿宋" w:cs="仿宋"/>
          <w:spacing w:val="-3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3"/>
          <w:sz w:val="31"/>
          <w:szCs w:val="31"/>
        </w:rPr>
        <w:t>自确定选题、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安排指导教师始，到论文答辩止) 不得少于</w:t>
      </w:r>
      <w:r w:rsidR="009420FB">
        <w:rPr>
          <w:rFonts w:ascii="仿宋" w:eastAsia="仿宋" w:hAnsi="仿宋" w:cs="仿宋"/>
          <w:spacing w:val="2"/>
          <w:sz w:val="31"/>
          <w:szCs w:val="31"/>
        </w:rPr>
        <w:t>6</w:t>
      </w:r>
      <w:r>
        <w:rPr>
          <w:rFonts w:ascii="仿宋" w:eastAsia="仿宋" w:hAnsi="仿宋" w:cs="仿宋"/>
          <w:spacing w:val="2"/>
          <w:sz w:val="31"/>
          <w:szCs w:val="31"/>
        </w:rPr>
        <w:t>个月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9A6177" w:rsidRDefault="009A6177" w:rsidP="009A6177">
      <w:pPr>
        <w:spacing w:before="1" w:line="375" w:lineRule="auto"/>
        <w:ind w:left="10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2． 学员可联系实际，就所学教育管理专业课程领域</w:t>
      </w:r>
      <w:r>
        <w:rPr>
          <w:rFonts w:ascii="仿宋" w:eastAsia="仿宋" w:hAnsi="仿宋" w:cs="仿宋"/>
          <w:spacing w:val="6"/>
          <w:sz w:val="31"/>
          <w:szCs w:val="31"/>
        </w:rPr>
        <w:t>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的</w:t>
      </w:r>
      <w:r>
        <w:rPr>
          <w:rFonts w:ascii="仿宋" w:eastAsia="仿宋" w:hAnsi="仿宋" w:cs="仿宋"/>
          <w:spacing w:val="8"/>
          <w:sz w:val="31"/>
          <w:szCs w:val="31"/>
        </w:rPr>
        <w:t>相关主题进行研究，如</w:t>
      </w:r>
      <w:r>
        <w:rPr>
          <w:rFonts w:ascii="黑体" w:eastAsia="黑体" w:hAnsi="黑体" w:cs="黑体"/>
          <w:spacing w:val="8"/>
          <w:sz w:val="31"/>
          <w:szCs w:val="31"/>
        </w:rPr>
        <w:t>“</w:t>
      </w:r>
      <w:r>
        <w:rPr>
          <w:rFonts w:ascii="仿宋" w:eastAsia="仿宋" w:hAnsi="仿宋" w:cs="仿宋"/>
          <w:spacing w:val="8"/>
          <w:sz w:val="31"/>
          <w:szCs w:val="31"/>
        </w:rPr>
        <w:t>班级管理、学生教育与管理、学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校</w:t>
      </w:r>
      <w:r>
        <w:rPr>
          <w:rFonts w:ascii="仿宋" w:eastAsia="仿宋" w:hAnsi="仿宋" w:cs="仿宋"/>
          <w:spacing w:val="8"/>
          <w:sz w:val="31"/>
          <w:szCs w:val="31"/>
        </w:rPr>
        <w:t>管理、教育行政管理、家庭教育管理、社区教育管理、公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4"/>
          <w:sz w:val="31"/>
          <w:szCs w:val="31"/>
        </w:rPr>
        <w:t>共教育设施管理、企业或其他部门的人力资源开发与管理</w:t>
      </w:r>
      <w:r>
        <w:rPr>
          <w:rFonts w:ascii="黑体" w:eastAsia="黑体" w:hAnsi="黑体" w:cs="黑体"/>
          <w:spacing w:val="12"/>
          <w:sz w:val="31"/>
          <w:szCs w:val="31"/>
        </w:rPr>
        <w:t>”</w:t>
      </w:r>
      <w:r>
        <w:rPr>
          <w:rFonts w:ascii="仿宋" w:eastAsia="仿宋" w:hAnsi="仿宋" w:cs="仿宋"/>
          <w:spacing w:val="8"/>
          <w:sz w:val="31"/>
          <w:szCs w:val="31"/>
        </w:rPr>
        <w:t>等领域；也可以在教育管理行动研究或者教育管理个案研</w:t>
      </w:r>
      <w:r>
        <w:rPr>
          <w:rFonts w:ascii="仿宋" w:eastAsia="仿宋" w:hAnsi="仿宋" w:cs="仿宋"/>
          <w:spacing w:val="6"/>
          <w:sz w:val="31"/>
          <w:szCs w:val="31"/>
        </w:rPr>
        <w:t>究</w:t>
      </w:r>
      <w:r>
        <w:rPr>
          <w:rFonts w:ascii="仿宋" w:eastAsia="仿宋" w:hAnsi="仿宋" w:cs="仿宋"/>
          <w:spacing w:val="16"/>
          <w:sz w:val="31"/>
          <w:szCs w:val="31"/>
        </w:rPr>
        <w:t>过</w:t>
      </w:r>
      <w:r>
        <w:rPr>
          <w:rFonts w:ascii="仿宋" w:eastAsia="仿宋" w:hAnsi="仿宋" w:cs="仿宋"/>
          <w:spacing w:val="13"/>
          <w:sz w:val="31"/>
          <w:szCs w:val="31"/>
        </w:rPr>
        <w:t>程</w:t>
      </w:r>
      <w:r>
        <w:rPr>
          <w:rFonts w:ascii="仿宋" w:eastAsia="仿宋" w:hAnsi="仿宋" w:cs="仿宋"/>
          <w:spacing w:val="8"/>
          <w:sz w:val="31"/>
          <w:szCs w:val="31"/>
        </w:rPr>
        <w:t>中得到启发选择相应的专题做毕业论文。</w:t>
      </w:r>
    </w:p>
    <w:p w:rsidR="009A6177" w:rsidRDefault="009A6177" w:rsidP="00D54BFB">
      <w:pPr>
        <w:spacing w:before="4" w:line="380" w:lineRule="auto"/>
        <w:ind w:right="71" w:firstLine="67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</w:t>
      </w:r>
      <w:r>
        <w:rPr>
          <w:rFonts w:ascii="仿宋" w:eastAsia="仿宋" w:hAnsi="仿宋" w:cs="仿宋"/>
          <w:spacing w:val="11"/>
          <w:sz w:val="31"/>
          <w:szCs w:val="31"/>
        </w:rPr>
        <w:t>．</w:t>
      </w:r>
      <w:r>
        <w:rPr>
          <w:rFonts w:ascii="仿宋" w:eastAsia="仿宋" w:hAnsi="仿宋" w:cs="仿宋"/>
          <w:spacing w:val="6"/>
          <w:sz w:val="31"/>
          <w:szCs w:val="31"/>
        </w:rPr>
        <w:t xml:space="preserve"> 学员在撰写毕业论文前期，应按要求撰写开题报告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5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含题目、选题意义、文献综述、研究方法、研究计划、论</w:t>
      </w:r>
      <w:r>
        <w:rPr>
          <w:rFonts w:ascii="仿宋" w:eastAsia="仿宋" w:hAnsi="仿宋" w:cs="仿宋"/>
          <w:spacing w:val="10"/>
          <w:sz w:val="31"/>
          <w:szCs w:val="31"/>
        </w:rPr>
        <w:t>文提</w:t>
      </w:r>
      <w:r>
        <w:rPr>
          <w:rFonts w:ascii="仿宋" w:eastAsia="仿宋" w:hAnsi="仿宋" w:cs="仿宋"/>
          <w:spacing w:val="6"/>
          <w:sz w:val="31"/>
          <w:szCs w:val="31"/>
        </w:rPr>
        <w:t>纲</w:t>
      </w:r>
      <w:r>
        <w:rPr>
          <w:rFonts w:ascii="仿宋" w:eastAsia="仿宋" w:hAnsi="仿宋" w:cs="仿宋"/>
          <w:spacing w:val="5"/>
          <w:sz w:val="31"/>
          <w:szCs w:val="31"/>
        </w:rPr>
        <w:t>、参考文献等)，指导教师要指导学员撰写开题报</w:t>
      </w:r>
      <w:r>
        <w:rPr>
          <w:rFonts w:ascii="仿宋" w:eastAsia="仿宋" w:hAnsi="仿宋" w:cs="仿宋"/>
          <w:spacing w:val="5"/>
          <w:sz w:val="31"/>
          <w:szCs w:val="31"/>
        </w:rPr>
        <w:lastRenderedPageBreak/>
        <w:t>告，</w:t>
      </w:r>
      <w:r>
        <w:rPr>
          <w:rFonts w:ascii="仿宋" w:eastAsia="仿宋" w:hAnsi="仿宋" w:cs="仿宋"/>
          <w:spacing w:val="14"/>
          <w:sz w:val="31"/>
          <w:szCs w:val="31"/>
        </w:rPr>
        <w:t>要指</w:t>
      </w:r>
      <w:r>
        <w:rPr>
          <w:rFonts w:ascii="仿宋" w:eastAsia="仿宋" w:hAnsi="仿宋" w:cs="仿宋"/>
          <w:spacing w:val="10"/>
          <w:sz w:val="31"/>
          <w:szCs w:val="31"/>
        </w:rPr>
        <w:t>导</w:t>
      </w:r>
      <w:r>
        <w:rPr>
          <w:rFonts w:ascii="仿宋" w:eastAsia="仿宋" w:hAnsi="仿宋" w:cs="仿宋"/>
          <w:spacing w:val="7"/>
          <w:sz w:val="31"/>
          <w:szCs w:val="31"/>
        </w:rPr>
        <w:t>学员对论文结构进行修改，以便达到写作标准；条件</w:t>
      </w:r>
      <w:r>
        <w:rPr>
          <w:rFonts w:ascii="仿宋" w:eastAsia="仿宋" w:hAnsi="仿宋" w:cs="仿宋"/>
          <w:spacing w:val="37"/>
          <w:sz w:val="31"/>
          <w:szCs w:val="31"/>
        </w:rPr>
        <w:t>不</w:t>
      </w:r>
      <w:r>
        <w:rPr>
          <w:rFonts w:ascii="仿宋" w:eastAsia="仿宋" w:hAnsi="仿宋" w:cs="仿宋"/>
          <w:spacing w:val="20"/>
          <w:sz w:val="31"/>
          <w:szCs w:val="31"/>
        </w:rPr>
        <w:t>允许的开大可组织学生着重抓好选题和论文提纲的撰写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环节</w:t>
      </w:r>
      <w:r>
        <w:rPr>
          <w:rFonts w:ascii="仿宋" w:eastAsia="仿宋" w:hAnsi="仿宋" w:cs="仿宋"/>
          <w:spacing w:val="1"/>
          <w:sz w:val="31"/>
          <w:szCs w:val="31"/>
        </w:rPr>
        <w:t>。</w:t>
      </w:r>
    </w:p>
    <w:p w:rsidR="009A6177" w:rsidRDefault="009A6177" w:rsidP="009A6177">
      <w:pPr>
        <w:spacing w:line="375" w:lineRule="auto"/>
        <w:ind w:left="2" w:firstLine="6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4</w:t>
      </w:r>
      <w:r>
        <w:rPr>
          <w:rFonts w:ascii="仿宋" w:eastAsia="仿宋" w:hAnsi="仿宋" w:cs="仿宋"/>
          <w:spacing w:val="-5"/>
          <w:sz w:val="31"/>
          <w:szCs w:val="31"/>
        </w:rPr>
        <w:t>．</w:t>
      </w:r>
      <w:r>
        <w:rPr>
          <w:rFonts w:ascii="仿宋" w:eastAsia="仿宋" w:hAnsi="仿宋" w:cs="仿宋"/>
          <w:spacing w:val="-4"/>
          <w:sz w:val="31"/>
          <w:szCs w:val="31"/>
        </w:rPr>
        <w:t xml:space="preserve"> 学员撰写的毕业论文字数在 6000</w:t>
      </w:r>
      <w:r>
        <w:rPr>
          <w:rFonts w:ascii="黑体" w:eastAsia="黑体" w:hAnsi="黑体" w:cs="黑体"/>
          <w:spacing w:val="-4"/>
          <w:sz w:val="31"/>
          <w:szCs w:val="31"/>
        </w:rPr>
        <w:t xml:space="preserve">— </w:t>
      </w:r>
      <w:r>
        <w:rPr>
          <w:rFonts w:ascii="仿宋" w:eastAsia="仿宋" w:hAnsi="仿宋" w:cs="仿宋"/>
          <w:spacing w:val="-4"/>
          <w:sz w:val="31"/>
          <w:szCs w:val="31"/>
        </w:rPr>
        <w:t>10000 之间。初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9"/>
          <w:sz w:val="31"/>
          <w:szCs w:val="31"/>
        </w:rPr>
        <w:t>稿</w:t>
      </w:r>
      <w:r>
        <w:rPr>
          <w:rFonts w:ascii="仿宋" w:eastAsia="仿宋" w:hAnsi="仿宋" w:cs="仿宋"/>
          <w:spacing w:val="8"/>
          <w:sz w:val="31"/>
          <w:szCs w:val="31"/>
        </w:rPr>
        <w:t>要求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修改两遍方能定稿。毕业论文应该包括：论文题目、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中文摘要、关键词、目录、正文、参考文献等部分。论文题</w:t>
      </w:r>
      <w:r>
        <w:rPr>
          <w:rFonts w:ascii="仿宋" w:eastAsia="仿宋" w:hAnsi="仿宋" w:cs="仿宋"/>
          <w:spacing w:val="-6"/>
          <w:sz w:val="31"/>
          <w:szCs w:val="31"/>
        </w:rPr>
        <w:t>目</w:t>
      </w:r>
      <w:r>
        <w:rPr>
          <w:rFonts w:ascii="仿宋" w:eastAsia="仿宋" w:hAnsi="仿宋" w:cs="仿宋"/>
          <w:spacing w:val="-5"/>
          <w:sz w:val="31"/>
          <w:szCs w:val="31"/>
        </w:rPr>
        <w:t>字</w:t>
      </w:r>
      <w:r>
        <w:rPr>
          <w:rFonts w:ascii="仿宋" w:eastAsia="仿宋" w:hAnsi="仿宋" w:cs="仿宋"/>
          <w:spacing w:val="-3"/>
          <w:sz w:val="31"/>
          <w:szCs w:val="31"/>
        </w:rPr>
        <w:t>数一般不超过</w:t>
      </w:r>
      <w:r w:rsidR="00D54BFB">
        <w:rPr>
          <w:rFonts w:ascii="仿宋" w:eastAsia="仿宋" w:hAnsi="仿宋" w:cs="仿宋"/>
          <w:spacing w:val="-3"/>
          <w:sz w:val="31"/>
          <w:szCs w:val="31"/>
        </w:rPr>
        <w:t>20</w:t>
      </w:r>
      <w:r>
        <w:rPr>
          <w:rFonts w:ascii="仿宋" w:eastAsia="仿宋" w:hAnsi="仿宋" w:cs="仿宋"/>
          <w:spacing w:val="-3"/>
          <w:sz w:val="31"/>
          <w:szCs w:val="31"/>
        </w:rPr>
        <w:t>个字，中文摘要字数为 300 字左右，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0"/>
          <w:sz w:val="31"/>
          <w:szCs w:val="31"/>
        </w:rPr>
        <w:t>关</w:t>
      </w:r>
      <w:r>
        <w:rPr>
          <w:rFonts w:ascii="仿宋" w:eastAsia="仿宋" w:hAnsi="仿宋" w:cs="仿宋"/>
          <w:spacing w:val="-8"/>
          <w:sz w:val="31"/>
          <w:szCs w:val="31"/>
        </w:rPr>
        <w:t>键词为 3－</w:t>
      </w:r>
      <w:r w:rsidR="00D54BFB">
        <w:rPr>
          <w:rFonts w:ascii="仿宋" w:eastAsia="仿宋" w:hAnsi="仿宋" w:cs="仿宋"/>
          <w:spacing w:val="-8"/>
          <w:sz w:val="31"/>
          <w:szCs w:val="31"/>
        </w:rPr>
        <w:t>5</w:t>
      </w:r>
      <w:r>
        <w:rPr>
          <w:rFonts w:ascii="仿宋" w:eastAsia="仿宋" w:hAnsi="仿宋" w:cs="仿宋"/>
          <w:spacing w:val="-8"/>
          <w:sz w:val="31"/>
          <w:szCs w:val="31"/>
        </w:rPr>
        <w:t>个，所参考的中外文文献不能少于10 篇，且</w:t>
      </w:r>
      <w:r>
        <w:rPr>
          <w:rFonts w:ascii="仿宋" w:eastAsia="仿宋" w:hAnsi="仿宋" w:cs="仿宋"/>
          <w:spacing w:val="14"/>
          <w:sz w:val="31"/>
          <w:szCs w:val="31"/>
        </w:rPr>
        <w:t>必</w:t>
      </w:r>
      <w:r>
        <w:rPr>
          <w:rFonts w:ascii="仿宋" w:eastAsia="仿宋" w:hAnsi="仿宋" w:cs="仿宋"/>
          <w:spacing w:val="13"/>
          <w:sz w:val="31"/>
          <w:szCs w:val="31"/>
        </w:rPr>
        <w:t>须</w:t>
      </w:r>
      <w:r>
        <w:rPr>
          <w:rFonts w:ascii="仿宋" w:eastAsia="仿宋" w:hAnsi="仿宋" w:cs="仿宋"/>
          <w:spacing w:val="7"/>
          <w:sz w:val="31"/>
          <w:szCs w:val="31"/>
        </w:rPr>
        <w:t>和论文相关，必须注明引用教材(或著作、期刊等</w:t>
      </w:r>
      <w:r w:rsidR="00D54BFB">
        <w:rPr>
          <w:rFonts w:ascii="仿宋" w:eastAsia="仿宋" w:hAnsi="仿宋" w:cs="仿宋"/>
          <w:spacing w:val="7"/>
          <w:sz w:val="31"/>
          <w:szCs w:val="31"/>
        </w:rPr>
        <w:t>)</w:t>
      </w:r>
      <w:r>
        <w:rPr>
          <w:rFonts w:ascii="仿宋" w:eastAsia="仿宋" w:hAnsi="仿宋" w:cs="仿宋"/>
          <w:spacing w:val="7"/>
          <w:sz w:val="31"/>
          <w:szCs w:val="31"/>
        </w:rPr>
        <w:t>的</w:t>
      </w:r>
      <w:r>
        <w:rPr>
          <w:rFonts w:ascii="仿宋" w:eastAsia="仿宋" w:hAnsi="仿宋" w:cs="仿宋"/>
          <w:spacing w:val="-6"/>
          <w:sz w:val="31"/>
          <w:szCs w:val="31"/>
        </w:rPr>
        <w:t>书名(</w:t>
      </w:r>
      <w:r>
        <w:rPr>
          <w:rFonts w:ascii="仿宋" w:eastAsia="仿宋" w:hAnsi="仿宋" w:cs="仿宋"/>
          <w:spacing w:val="-4"/>
          <w:sz w:val="31"/>
          <w:szCs w:val="31"/>
        </w:rPr>
        <w:t>或</w:t>
      </w:r>
      <w:r>
        <w:rPr>
          <w:rFonts w:ascii="仿宋" w:eastAsia="仿宋" w:hAnsi="仿宋" w:cs="仿宋"/>
          <w:spacing w:val="-3"/>
          <w:sz w:val="31"/>
          <w:szCs w:val="31"/>
        </w:rPr>
        <w:t>著作、期刊名)、作者、出版单位、时间</w:t>
      </w:r>
      <w:r w:rsidR="00D54BFB">
        <w:rPr>
          <w:rFonts w:ascii="仿宋" w:eastAsia="仿宋" w:hAnsi="仿宋" w:cs="仿宋"/>
          <w:spacing w:val="-3"/>
          <w:sz w:val="31"/>
          <w:szCs w:val="31"/>
        </w:rPr>
        <w:t>(</w:t>
      </w:r>
      <w:r>
        <w:rPr>
          <w:rFonts w:ascii="仿宋" w:eastAsia="仿宋" w:hAnsi="仿宋" w:cs="仿宋"/>
          <w:spacing w:val="-3"/>
          <w:sz w:val="31"/>
          <w:szCs w:val="31"/>
        </w:rPr>
        <w:t>引用的</w:t>
      </w:r>
      <w:r>
        <w:rPr>
          <w:rFonts w:ascii="仿宋" w:eastAsia="仿宋" w:hAnsi="仿宋" w:cs="仿宋"/>
          <w:spacing w:val="14"/>
          <w:sz w:val="31"/>
          <w:szCs w:val="31"/>
        </w:rPr>
        <w:t>期刊还必须注明文章名)，引用的其他参考材料也应注明</w:t>
      </w:r>
      <w:r>
        <w:rPr>
          <w:rFonts w:ascii="仿宋" w:eastAsia="仿宋" w:hAnsi="仿宋" w:cs="仿宋"/>
          <w:spacing w:val="9"/>
          <w:sz w:val="31"/>
          <w:szCs w:val="31"/>
        </w:rPr>
        <w:t>资</w:t>
      </w:r>
      <w:r>
        <w:rPr>
          <w:rFonts w:ascii="仿宋" w:eastAsia="仿宋" w:hAnsi="仿宋" w:cs="仿宋"/>
          <w:spacing w:val="5"/>
          <w:sz w:val="31"/>
          <w:szCs w:val="31"/>
        </w:rPr>
        <w:t>料</w:t>
      </w:r>
      <w:r>
        <w:rPr>
          <w:rFonts w:ascii="仿宋" w:eastAsia="仿宋" w:hAnsi="仿宋" w:cs="仿宋"/>
          <w:spacing w:val="3"/>
          <w:sz w:val="31"/>
          <w:szCs w:val="31"/>
        </w:rPr>
        <w:t>来源。</w:t>
      </w:r>
    </w:p>
    <w:p w:rsidR="009A6177" w:rsidRDefault="009A6177" w:rsidP="009A6177">
      <w:pPr>
        <w:spacing w:line="226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9"/>
          <w:sz w:val="31"/>
          <w:szCs w:val="31"/>
        </w:rPr>
        <w:t>(</w:t>
      </w:r>
      <w:r>
        <w:rPr>
          <w:rFonts w:ascii="黑体" w:eastAsia="黑体" w:hAnsi="黑体" w:cs="黑体"/>
          <w:spacing w:val="16"/>
          <w:sz w:val="31"/>
          <w:szCs w:val="31"/>
        </w:rPr>
        <w:t>二) 课题选择的原则、范围与类型</w:t>
      </w:r>
    </w:p>
    <w:p w:rsidR="009A6177" w:rsidRDefault="009A6177" w:rsidP="009A6177">
      <w:pPr>
        <w:spacing w:before="251" w:line="416" w:lineRule="exact"/>
        <w:ind w:left="663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4"/>
          <w:position w:val="2"/>
          <w:sz w:val="31"/>
          <w:szCs w:val="31"/>
        </w:rPr>
        <w:t>.选题的原则</w:t>
      </w:r>
    </w:p>
    <w:p w:rsidR="009A6177" w:rsidRDefault="009A6177" w:rsidP="009A6177">
      <w:pPr>
        <w:spacing w:before="212" w:line="226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课</w:t>
      </w:r>
      <w:r>
        <w:rPr>
          <w:rFonts w:ascii="仿宋" w:eastAsia="仿宋" w:hAnsi="仿宋" w:cs="仿宋"/>
          <w:spacing w:val="7"/>
          <w:sz w:val="31"/>
          <w:szCs w:val="31"/>
        </w:rPr>
        <w:t>题的选择应符合以下原则：</w:t>
      </w:r>
    </w:p>
    <w:p w:rsidR="009A6177" w:rsidRDefault="009A6177" w:rsidP="009A6177">
      <w:pPr>
        <w:spacing w:before="253" w:line="375" w:lineRule="auto"/>
        <w:ind w:left="27" w:right="2" w:firstLine="62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9"/>
          <w:sz w:val="31"/>
          <w:szCs w:val="31"/>
        </w:rPr>
        <w:t>(</w:t>
      </w:r>
      <w:r>
        <w:rPr>
          <w:rFonts w:ascii="仿宋" w:eastAsia="仿宋" w:hAnsi="仿宋" w:cs="仿宋"/>
          <w:spacing w:val="19"/>
          <w:sz w:val="31"/>
          <w:szCs w:val="31"/>
        </w:rPr>
        <w:t>1) 选题必须符合专业</w:t>
      </w:r>
      <w:proofErr w:type="gramStart"/>
      <w:r>
        <w:rPr>
          <w:rFonts w:ascii="仿宋" w:eastAsia="仿宋" w:hAnsi="仿宋" w:cs="仿宋"/>
          <w:spacing w:val="19"/>
          <w:sz w:val="31"/>
          <w:szCs w:val="31"/>
        </w:rPr>
        <w:t>培养总</w:t>
      </w:r>
      <w:proofErr w:type="gramEnd"/>
      <w:r>
        <w:rPr>
          <w:rFonts w:ascii="仿宋" w:eastAsia="仿宋" w:hAnsi="仿宋" w:cs="仿宋"/>
          <w:spacing w:val="19"/>
          <w:sz w:val="31"/>
          <w:szCs w:val="31"/>
        </w:rPr>
        <w:t>目标和毕业论文教学目</w:t>
      </w:r>
      <w:r>
        <w:rPr>
          <w:rFonts w:ascii="仿宋" w:eastAsia="仿宋" w:hAnsi="仿宋" w:cs="仿宋"/>
          <w:spacing w:val="-4"/>
          <w:sz w:val="31"/>
          <w:szCs w:val="31"/>
        </w:rPr>
        <w:t>的</w:t>
      </w:r>
      <w:r>
        <w:rPr>
          <w:rFonts w:ascii="仿宋" w:eastAsia="仿宋" w:hAnsi="仿宋" w:cs="仿宋"/>
          <w:spacing w:val="-3"/>
          <w:sz w:val="31"/>
          <w:szCs w:val="31"/>
        </w:rPr>
        <w:t>要</w:t>
      </w:r>
      <w:r>
        <w:rPr>
          <w:rFonts w:ascii="仿宋" w:eastAsia="仿宋" w:hAnsi="仿宋" w:cs="仿宋"/>
          <w:spacing w:val="-2"/>
          <w:sz w:val="31"/>
          <w:szCs w:val="31"/>
        </w:rPr>
        <w:t>求。</w:t>
      </w:r>
    </w:p>
    <w:p w:rsidR="009A6177" w:rsidRDefault="009A6177" w:rsidP="009A6177">
      <w:pPr>
        <w:spacing w:before="1" w:line="225" w:lineRule="auto"/>
        <w:ind w:left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(</w:t>
      </w:r>
      <w:r>
        <w:rPr>
          <w:rFonts w:ascii="仿宋" w:eastAsia="仿宋" w:hAnsi="仿宋" w:cs="仿宋"/>
          <w:spacing w:val="16"/>
          <w:sz w:val="31"/>
          <w:szCs w:val="31"/>
        </w:rPr>
        <w:t>2) 选题应注重科学性和前沿性。</w:t>
      </w:r>
    </w:p>
    <w:p w:rsidR="0010179E" w:rsidRDefault="009A6177" w:rsidP="0010179E">
      <w:pPr>
        <w:spacing w:before="251" w:line="382" w:lineRule="auto"/>
        <w:ind w:left="14" w:right="2" w:firstLine="638"/>
        <w:rPr>
          <w:rFonts w:ascii="仿宋" w:eastAsia="仿宋" w:hAnsi="仿宋" w:cs="仿宋"/>
          <w:spacing w:val="8"/>
          <w:sz w:val="31"/>
          <w:szCs w:val="31"/>
        </w:rPr>
      </w:pPr>
      <w:r>
        <w:rPr>
          <w:rFonts w:ascii="仿宋" w:eastAsia="仿宋" w:hAnsi="仿宋" w:cs="仿宋"/>
          <w:spacing w:val="29"/>
          <w:sz w:val="31"/>
          <w:szCs w:val="31"/>
        </w:rPr>
        <w:t>(</w:t>
      </w:r>
      <w:r>
        <w:rPr>
          <w:rFonts w:ascii="仿宋" w:eastAsia="仿宋" w:hAnsi="仿宋" w:cs="仿宋"/>
          <w:spacing w:val="19"/>
          <w:sz w:val="31"/>
          <w:szCs w:val="31"/>
        </w:rPr>
        <w:t>3) 鼓励学习者结合自己的工作实际，选择教育管理</w:t>
      </w:r>
      <w:r>
        <w:rPr>
          <w:rFonts w:ascii="仿宋" w:eastAsia="仿宋" w:hAnsi="仿宋" w:cs="仿宋"/>
          <w:spacing w:val="10"/>
          <w:sz w:val="31"/>
          <w:szCs w:val="31"/>
        </w:rPr>
        <w:t>实</w:t>
      </w:r>
      <w:r>
        <w:rPr>
          <w:rFonts w:ascii="仿宋" w:eastAsia="仿宋" w:hAnsi="仿宋" w:cs="仿宋"/>
          <w:spacing w:val="8"/>
          <w:sz w:val="31"/>
          <w:szCs w:val="31"/>
        </w:rPr>
        <w:t>践中迫切需要解决的问题作为课题进行研究。</w:t>
      </w:r>
    </w:p>
    <w:p w:rsidR="009A6177" w:rsidRDefault="009A6177" w:rsidP="0010179E">
      <w:pPr>
        <w:spacing w:before="251" w:line="382" w:lineRule="auto"/>
        <w:ind w:left="14" w:right="2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lastRenderedPageBreak/>
        <w:t>(</w:t>
      </w:r>
      <w:r>
        <w:rPr>
          <w:rFonts w:ascii="仿宋" w:eastAsia="仿宋" w:hAnsi="仿宋" w:cs="仿宋"/>
          <w:spacing w:val="10"/>
          <w:sz w:val="31"/>
          <w:szCs w:val="31"/>
        </w:rPr>
        <w:t>4) 鼓励学习者选择具有一定探索性和创新性的课题，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0"/>
          <w:sz w:val="31"/>
          <w:szCs w:val="31"/>
        </w:rPr>
        <w:t>以</w:t>
      </w:r>
      <w:r>
        <w:rPr>
          <w:rFonts w:ascii="仿宋" w:eastAsia="仿宋" w:hAnsi="仿宋" w:cs="仿宋"/>
          <w:spacing w:val="9"/>
          <w:sz w:val="31"/>
          <w:szCs w:val="31"/>
        </w:rPr>
        <w:t>培</w:t>
      </w:r>
      <w:r>
        <w:rPr>
          <w:rFonts w:ascii="仿宋" w:eastAsia="仿宋" w:hAnsi="仿宋" w:cs="仿宋"/>
          <w:spacing w:val="5"/>
          <w:sz w:val="31"/>
          <w:szCs w:val="31"/>
        </w:rPr>
        <w:t>养学习者的创新意识和能力。</w:t>
      </w:r>
    </w:p>
    <w:p w:rsidR="009A6177" w:rsidRDefault="009A6177" w:rsidP="009A6177">
      <w:pPr>
        <w:spacing w:before="2" w:line="375" w:lineRule="auto"/>
        <w:ind w:left="17" w:right="90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9"/>
          <w:sz w:val="31"/>
          <w:szCs w:val="31"/>
        </w:rPr>
        <w:t>(</w:t>
      </w:r>
      <w:r>
        <w:rPr>
          <w:rFonts w:ascii="仿宋" w:eastAsia="仿宋" w:hAnsi="仿宋" w:cs="仿宋"/>
          <w:spacing w:val="19"/>
          <w:sz w:val="31"/>
          <w:szCs w:val="31"/>
        </w:rPr>
        <w:t>5) 指导教师应考虑学习者选题在时间、方法、经费</w:t>
      </w:r>
      <w:r>
        <w:rPr>
          <w:rFonts w:ascii="仿宋" w:eastAsia="仿宋" w:hAnsi="仿宋" w:cs="仿宋"/>
          <w:spacing w:val="14"/>
          <w:sz w:val="31"/>
          <w:szCs w:val="31"/>
        </w:rPr>
        <w:t>和实</w:t>
      </w:r>
      <w:r>
        <w:rPr>
          <w:rFonts w:ascii="仿宋" w:eastAsia="仿宋" w:hAnsi="仿宋" w:cs="仿宋"/>
          <w:spacing w:val="12"/>
          <w:sz w:val="31"/>
          <w:szCs w:val="31"/>
        </w:rPr>
        <w:t>际</w:t>
      </w:r>
      <w:r>
        <w:rPr>
          <w:rFonts w:ascii="仿宋" w:eastAsia="仿宋" w:hAnsi="仿宋" w:cs="仿宋"/>
          <w:spacing w:val="7"/>
          <w:sz w:val="31"/>
          <w:szCs w:val="31"/>
        </w:rPr>
        <w:t>条件等方面的可行性，确保学习者在规定时间内能够按要求完成毕业论文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9A6177" w:rsidRDefault="009A6177" w:rsidP="009A6177">
      <w:pPr>
        <w:spacing w:line="229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5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6) 一人一题，不允许数人共同完成一个题目。</w:t>
      </w:r>
    </w:p>
    <w:p w:rsidR="009A6177" w:rsidRDefault="009A6177" w:rsidP="009A6177">
      <w:pPr>
        <w:spacing w:before="245" w:line="407" w:lineRule="exact"/>
        <w:ind w:left="661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position w:val="2"/>
          <w:sz w:val="31"/>
          <w:szCs w:val="31"/>
        </w:rPr>
        <w:t>2</w:t>
      </w:r>
      <w:r>
        <w:rPr>
          <w:rFonts w:ascii="仿宋" w:eastAsia="仿宋" w:hAnsi="仿宋" w:cs="仿宋"/>
          <w:spacing w:val="5"/>
          <w:position w:val="2"/>
          <w:sz w:val="31"/>
          <w:szCs w:val="31"/>
        </w:rPr>
        <w:t>.选题的范围</w:t>
      </w:r>
    </w:p>
    <w:p w:rsidR="009A6177" w:rsidRDefault="009A6177" w:rsidP="009A6177">
      <w:pPr>
        <w:spacing w:before="223" w:line="375" w:lineRule="auto"/>
        <w:ind w:left="18" w:right="90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可以参</w:t>
      </w:r>
      <w:r>
        <w:rPr>
          <w:rFonts w:ascii="仿宋" w:eastAsia="仿宋" w:hAnsi="仿宋" w:cs="仿宋"/>
          <w:spacing w:val="7"/>
          <w:sz w:val="31"/>
          <w:szCs w:val="31"/>
        </w:rPr>
        <w:t>考</w:t>
      </w:r>
      <w:r>
        <w:rPr>
          <w:rFonts w:ascii="仿宋" w:eastAsia="仿宋" w:hAnsi="仿宋" w:cs="仿宋"/>
          <w:spacing w:val="6"/>
          <w:sz w:val="31"/>
          <w:szCs w:val="31"/>
        </w:rPr>
        <w:t>以下的选题(详见附录2)，但不局限于以下选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8"/>
          <w:sz w:val="31"/>
          <w:szCs w:val="31"/>
        </w:rPr>
        <w:t>题</w:t>
      </w:r>
      <w:r>
        <w:rPr>
          <w:rFonts w:ascii="仿宋" w:eastAsia="仿宋" w:hAnsi="仿宋" w:cs="仿宋"/>
          <w:spacing w:val="-6"/>
          <w:sz w:val="31"/>
          <w:szCs w:val="31"/>
        </w:rPr>
        <w:t>：</w:t>
      </w:r>
    </w:p>
    <w:p w:rsidR="009A6177" w:rsidRDefault="009A6177" w:rsidP="009A6177">
      <w:pPr>
        <w:spacing w:line="375" w:lineRule="auto"/>
        <w:ind w:left="17" w:right="90" w:firstLine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4"/>
          <w:sz w:val="31"/>
          <w:szCs w:val="31"/>
        </w:rPr>
        <w:t>(</w:t>
      </w:r>
      <w:r>
        <w:rPr>
          <w:rFonts w:ascii="仿宋" w:eastAsia="仿宋" w:hAnsi="仿宋" w:cs="仿宋"/>
          <w:spacing w:val="18"/>
          <w:sz w:val="31"/>
          <w:szCs w:val="31"/>
        </w:rPr>
        <w:t>1</w:t>
      </w:r>
      <w:r>
        <w:rPr>
          <w:rFonts w:ascii="仿宋" w:eastAsia="仿宋" w:hAnsi="仿宋" w:cs="仿宋"/>
          <w:spacing w:val="12"/>
          <w:sz w:val="31"/>
          <w:szCs w:val="31"/>
        </w:rPr>
        <w:t>) 围绕本专业和自己教育管理的实践所进行的思考</w:t>
      </w:r>
      <w:r>
        <w:rPr>
          <w:rFonts w:ascii="仿宋" w:eastAsia="仿宋" w:hAnsi="仿宋" w:cs="仿宋"/>
          <w:spacing w:val="2"/>
          <w:sz w:val="31"/>
          <w:szCs w:val="31"/>
        </w:rPr>
        <w:t>和创新。</w:t>
      </w:r>
    </w:p>
    <w:p w:rsidR="009A6177" w:rsidRDefault="009A6177" w:rsidP="009A6177">
      <w:pPr>
        <w:spacing w:before="1" w:line="227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1"/>
          <w:sz w:val="31"/>
          <w:szCs w:val="31"/>
        </w:rPr>
        <w:t>(</w:t>
      </w:r>
      <w:r>
        <w:rPr>
          <w:rFonts w:ascii="仿宋" w:eastAsia="仿宋" w:hAnsi="仿宋" w:cs="仿宋"/>
          <w:spacing w:val="16"/>
          <w:sz w:val="31"/>
          <w:szCs w:val="31"/>
        </w:rPr>
        <w:t>2) 对教育管理理论应用研究。</w:t>
      </w:r>
    </w:p>
    <w:p w:rsidR="009A6177" w:rsidRDefault="009A6177" w:rsidP="009A6177">
      <w:pPr>
        <w:spacing w:before="247" w:line="375" w:lineRule="auto"/>
        <w:ind w:right="90" w:firstLine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9"/>
          <w:sz w:val="31"/>
          <w:szCs w:val="31"/>
        </w:rPr>
        <w:t>(</w:t>
      </w:r>
      <w:r>
        <w:rPr>
          <w:rFonts w:ascii="仿宋" w:eastAsia="仿宋" w:hAnsi="仿宋" w:cs="仿宋"/>
          <w:spacing w:val="19"/>
          <w:sz w:val="31"/>
          <w:szCs w:val="31"/>
        </w:rPr>
        <w:t>3) 对办学体制、学校管理、教育管理主体等方面的</w:t>
      </w:r>
      <w:r>
        <w:rPr>
          <w:rFonts w:ascii="仿宋" w:eastAsia="仿宋" w:hAnsi="仿宋" w:cs="仿宋"/>
          <w:spacing w:val="6"/>
          <w:sz w:val="31"/>
          <w:szCs w:val="31"/>
        </w:rPr>
        <w:t>研</w:t>
      </w:r>
      <w:r>
        <w:rPr>
          <w:rFonts w:ascii="仿宋" w:eastAsia="仿宋" w:hAnsi="仿宋" w:cs="仿宋"/>
          <w:spacing w:val="4"/>
          <w:sz w:val="31"/>
          <w:szCs w:val="31"/>
        </w:rPr>
        <w:t>究。</w:t>
      </w:r>
    </w:p>
    <w:p w:rsidR="009A6177" w:rsidRDefault="009A6177" w:rsidP="009A6177">
      <w:pPr>
        <w:spacing w:before="1" w:line="227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7"/>
          <w:sz w:val="31"/>
          <w:szCs w:val="31"/>
        </w:rPr>
        <w:t>(</w:t>
      </w:r>
      <w:r>
        <w:rPr>
          <w:rFonts w:ascii="仿宋" w:eastAsia="仿宋" w:hAnsi="仿宋" w:cs="仿宋"/>
          <w:spacing w:val="14"/>
          <w:sz w:val="31"/>
          <w:szCs w:val="31"/>
        </w:rPr>
        <w:t>4) 对教师、学生、班级管理等方面的研究。</w:t>
      </w:r>
    </w:p>
    <w:p w:rsidR="009A6177" w:rsidRDefault="0010179E" w:rsidP="009A6177">
      <w:pPr>
        <w:spacing w:before="251" w:line="222" w:lineRule="auto"/>
        <w:ind w:left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(5</w:t>
      </w:r>
      <w:r w:rsidR="009A6177">
        <w:rPr>
          <w:rFonts w:ascii="仿宋" w:eastAsia="仿宋" w:hAnsi="仿宋" w:cs="仿宋"/>
          <w:spacing w:val="-2"/>
          <w:sz w:val="31"/>
          <w:szCs w:val="31"/>
        </w:rPr>
        <w:t>) 对</w:t>
      </w:r>
      <w:r w:rsidR="009A6177">
        <w:rPr>
          <w:rFonts w:ascii="仿宋" w:eastAsia="仿宋" w:hAnsi="仿宋" w:cs="仿宋"/>
          <w:spacing w:val="-1"/>
          <w:sz w:val="31"/>
          <w:szCs w:val="31"/>
        </w:rPr>
        <w:t>德育、其他问题的研究。</w:t>
      </w:r>
    </w:p>
    <w:p w:rsidR="009A6177" w:rsidRDefault="009A6177" w:rsidP="009A6177">
      <w:pPr>
        <w:spacing w:before="254" w:line="414" w:lineRule="exact"/>
        <w:ind w:left="654"/>
        <w:outlineLvl w:val="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2"/>
          <w:sz w:val="31"/>
          <w:szCs w:val="31"/>
        </w:rPr>
        <w:t>3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.选题类型</w:t>
      </w:r>
    </w:p>
    <w:p w:rsidR="009A6177" w:rsidRDefault="009A6177" w:rsidP="009A6177">
      <w:pPr>
        <w:spacing w:before="217" w:line="227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8"/>
          <w:sz w:val="31"/>
          <w:szCs w:val="31"/>
        </w:rPr>
        <w:t>(</w:t>
      </w:r>
      <w:r>
        <w:rPr>
          <w:rFonts w:ascii="仿宋" w:eastAsia="仿宋" w:hAnsi="仿宋" w:cs="仿宋"/>
          <w:spacing w:val="22"/>
          <w:sz w:val="31"/>
          <w:szCs w:val="31"/>
        </w:rPr>
        <w:t>1) 思辨型课题</w:t>
      </w:r>
    </w:p>
    <w:p w:rsidR="009A6177" w:rsidRDefault="009A6177" w:rsidP="009A6177">
      <w:pPr>
        <w:spacing w:before="248" w:line="227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8"/>
          <w:sz w:val="31"/>
          <w:szCs w:val="31"/>
        </w:rPr>
        <w:t>(</w:t>
      </w:r>
      <w:r>
        <w:rPr>
          <w:rFonts w:ascii="仿宋" w:eastAsia="仿宋" w:hAnsi="仿宋" w:cs="仿宋"/>
          <w:spacing w:val="22"/>
          <w:sz w:val="31"/>
          <w:szCs w:val="31"/>
        </w:rPr>
        <w:t>2) 说明型课题</w:t>
      </w:r>
    </w:p>
    <w:p w:rsidR="009A6177" w:rsidRDefault="009A6177" w:rsidP="009A6177">
      <w:pPr>
        <w:spacing w:before="250" w:line="227" w:lineRule="auto"/>
        <w:ind w:left="66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8"/>
          <w:sz w:val="31"/>
          <w:szCs w:val="31"/>
        </w:rPr>
        <w:t>(</w:t>
      </w:r>
      <w:r>
        <w:rPr>
          <w:rFonts w:ascii="仿宋" w:eastAsia="仿宋" w:hAnsi="仿宋" w:cs="仿宋"/>
          <w:spacing w:val="22"/>
          <w:sz w:val="31"/>
          <w:szCs w:val="31"/>
        </w:rPr>
        <w:t>3) 论证型课题</w:t>
      </w:r>
    </w:p>
    <w:p w:rsidR="009A6177" w:rsidRDefault="009A6177" w:rsidP="009A6177">
      <w:pPr>
        <w:sectPr w:rsidR="009A6177">
          <w:footerReference w:type="default" r:id="rId15"/>
          <w:pgSz w:w="11163" w:h="15483"/>
          <w:pgMar w:top="1316" w:right="1350" w:bottom="1145" w:left="1443" w:header="0" w:footer="931" w:gutter="0"/>
          <w:cols w:space="720"/>
        </w:sectPr>
      </w:pPr>
    </w:p>
    <w:p w:rsidR="009A6177" w:rsidRDefault="009A6177" w:rsidP="009A6177">
      <w:pPr>
        <w:spacing w:before="280" w:line="227" w:lineRule="auto"/>
        <w:ind w:left="65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7"/>
          <w:sz w:val="31"/>
          <w:szCs w:val="31"/>
        </w:rPr>
        <w:lastRenderedPageBreak/>
        <w:t>(三) 毕业论文写作的相关要求</w:t>
      </w:r>
    </w:p>
    <w:p w:rsidR="009A6177" w:rsidRDefault="009A6177" w:rsidP="009A6177">
      <w:pPr>
        <w:spacing w:before="249" w:line="375" w:lineRule="auto"/>
        <w:ind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本</w:t>
      </w:r>
      <w:r>
        <w:rPr>
          <w:rFonts w:ascii="仿宋" w:eastAsia="仿宋" w:hAnsi="仿宋" w:cs="仿宋"/>
          <w:spacing w:val="7"/>
          <w:sz w:val="31"/>
          <w:szCs w:val="31"/>
        </w:rPr>
        <w:t>专业毕业论文写作的其他环节 (指导教师、成绩评分</w:t>
      </w:r>
      <w:r>
        <w:rPr>
          <w:rFonts w:ascii="仿宋" w:eastAsia="仿宋" w:hAnsi="仿宋" w:cs="仿宋"/>
          <w:spacing w:val="14"/>
          <w:sz w:val="31"/>
          <w:szCs w:val="31"/>
        </w:rPr>
        <w:t>标</w:t>
      </w:r>
      <w:r>
        <w:rPr>
          <w:rFonts w:ascii="仿宋" w:eastAsia="仿宋" w:hAnsi="仿宋" w:cs="仿宋"/>
          <w:spacing w:val="12"/>
          <w:sz w:val="31"/>
          <w:szCs w:val="31"/>
        </w:rPr>
        <w:t>准</w:t>
      </w:r>
      <w:r>
        <w:rPr>
          <w:rFonts w:ascii="仿宋" w:eastAsia="仿宋" w:hAnsi="仿宋" w:cs="仿宋"/>
          <w:spacing w:val="7"/>
          <w:sz w:val="31"/>
          <w:szCs w:val="31"/>
        </w:rPr>
        <w:t>、论文答辩) 和要求同《国家开放大学学士学位论文管</w:t>
      </w:r>
      <w:r>
        <w:rPr>
          <w:rFonts w:ascii="仿宋" w:eastAsia="仿宋" w:hAnsi="仿宋" w:cs="仿宋"/>
          <w:spacing w:val="8"/>
          <w:sz w:val="31"/>
          <w:szCs w:val="31"/>
        </w:rPr>
        <w:t>理办法 (试行)》一致，请各学习中心参照执行</w:t>
      </w:r>
      <w:r>
        <w:rPr>
          <w:rFonts w:ascii="仿宋" w:eastAsia="仿宋" w:hAnsi="仿宋" w:cs="仿宋"/>
          <w:spacing w:val="7"/>
          <w:sz w:val="31"/>
          <w:szCs w:val="31"/>
        </w:rPr>
        <w:t>。</w:t>
      </w:r>
    </w:p>
    <w:p w:rsidR="009A6177" w:rsidRDefault="009A6177" w:rsidP="009A6177">
      <w:pPr>
        <w:spacing w:line="228" w:lineRule="auto"/>
        <w:ind w:left="659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档案管理</w:t>
      </w:r>
    </w:p>
    <w:p w:rsidR="009A6177" w:rsidRDefault="009A6177" w:rsidP="009A6177">
      <w:pPr>
        <w:spacing w:before="250" w:line="378" w:lineRule="auto"/>
        <w:ind w:left="2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毕</w:t>
      </w:r>
      <w:r>
        <w:rPr>
          <w:rFonts w:ascii="仿宋" w:eastAsia="仿宋" w:hAnsi="仿宋" w:cs="仿宋"/>
          <w:spacing w:val="7"/>
          <w:sz w:val="31"/>
          <w:szCs w:val="31"/>
        </w:rPr>
        <w:t>业论文档案包括论文正文、指导教师指导学生过程记</w:t>
      </w:r>
      <w:r>
        <w:rPr>
          <w:rFonts w:ascii="仿宋" w:eastAsia="仿宋" w:hAnsi="仿宋" w:cs="仿宋"/>
          <w:spacing w:val="14"/>
          <w:sz w:val="31"/>
          <w:szCs w:val="31"/>
        </w:rPr>
        <w:t>录</w:t>
      </w:r>
      <w:r>
        <w:rPr>
          <w:rFonts w:ascii="仿宋" w:eastAsia="仿宋" w:hAnsi="仿宋" w:cs="仿宋"/>
          <w:spacing w:val="10"/>
          <w:sz w:val="31"/>
          <w:szCs w:val="31"/>
        </w:rPr>
        <w:t>表</w:t>
      </w:r>
      <w:r>
        <w:rPr>
          <w:rFonts w:ascii="仿宋" w:eastAsia="仿宋" w:hAnsi="仿宋" w:cs="仿宋"/>
          <w:spacing w:val="7"/>
          <w:sz w:val="31"/>
          <w:szCs w:val="31"/>
        </w:rPr>
        <w:t>、学生毕业论文评审表、毕业论文答辩记录表等(同时</w:t>
      </w:r>
      <w:proofErr w:type="gramStart"/>
      <w:r>
        <w:rPr>
          <w:rFonts w:ascii="仿宋" w:eastAsia="仿宋" w:hAnsi="仿宋" w:cs="仿宋"/>
          <w:spacing w:val="-4"/>
          <w:sz w:val="31"/>
          <w:szCs w:val="31"/>
        </w:rPr>
        <w:t>备电子</w:t>
      </w:r>
      <w:proofErr w:type="gramEnd"/>
      <w:r>
        <w:rPr>
          <w:rFonts w:ascii="仿宋" w:eastAsia="仿宋" w:hAnsi="仿宋" w:cs="仿宋"/>
          <w:spacing w:val="-4"/>
          <w:sz w:val="31"/>
          <w:szCs w:val="31"/>
        </w:rPr>
        <w:t>存档</w:t>
      </w:r>
      <w:r w:rsidR="003A410C">
        <w:rPr>
          <w:rFonts w:ascii="仿宋" w:eastAsia="仿宋" w:hAnsi="仿宋" w:cs="仿宋"/>
          <w:spacing w:val="-4"/>
          <w:sz w:val="31"/>
          <w:szCs w:val="31"/>
        </w:rPr>
        <w:t>)</w:t>
      </w:r>
      <w:r>
        <w:rPr>
          <w:rFonts w:ascii="仿宋" w:eastAsia="仿宋" w:hAnsi="仿宋" w:cs="仿宋"/>
          <w:spacing w:val="-4"/>
          <w:sz w:val="31"/>
          <w:szCs w:val="31"/>
        </w:rPr>
        <w:t>。</w:t>
      </w:r>
      <w:r w:rsidR="003A410C">
        <w:rPr>
          <w:rFonts w:ascii="仿宋" w:eastAsia="仿宋" w:hAnsi="仿宋" w:cs="仿宋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毕业论文档案由学习中心安排专人集中</w:t>
      </w:r>
      <w:r>
        <w:rPr>
          <w:rFonts w:ascii="仿宋" w:eastAsia="仿宋" w:hAnsi="仿宋" w:cs="仿宋"/>
          <w:spacing w:val="-3"/>
          <w:sz w:val="31"/>
          <w:szCs w:val="31"/>
        </w:rPr>
        <w:t>统</w:t>
      </w:r>
      <w:r>
        <w:rPr>
          <w:rFonts w:ascii="仿宋" w:eastAsia="仿宋" w:hAnsi="仿宋" w:cs="仿宋"/>
          <w:sz w:val="31"/>
          <w:szCs w:val="31"/>
        </w:rPr>
        <w:t>一</w:t>
      </w:r>
      <w:r>
        <w:rPr>
          <w:rFonts w:ascii="仿宋" w:eastAsia="仿宋" w:hAnsi="仿宋" w:cs="仿宋"/>
          <w:spacing w:val="14"/>
          <w:sz w:val="31"/>
          <w:szCs w:val="31"/>
        </w:rPr>
        <w:t>保</w:t>
      </w:r>
      <w:r>
        <w:rPr>
          <w:rFonts w:ascii="仿宋" w:eastAsia="仿宋" w:hAnsi="仿宋" w:cs="仿宋"/>
          <w:spacing w:val="8"/>
          <w:sz w:val="31"/>
          <w:szCs w:val="31"/>
        </w:rPr>
        <w:t>管，分部通过实地教学检查等形式定期检。</w:t>
      </w: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3A410C" w:rsidRDefault="003A410C" w:rsidP="009A6177">
      <w:pPr>
        <w:spacing w:before="281" w:line="223" w:lineRule="auto"/>
        <w:ind w:left="26"/>
        <w:rPr>
          <w:rFonts w:ascii="黑体" w:eastAsia="黑体" w:hAnsi="黑体" w:cs="黑体"/>
          <w:spacing w:val="4"/>
          <w:sz w:val="31"/>
          <w:szCs w:val="31"/>
        </w:rPr>
      </w:pPr>
    </w:p>
    <w:p w:rsidR="009A6177" w:rsidRDefault="009A6177" w:rsidP="009A6177">
      <w:pPr>
        <w:spacing w:before="281" w:line="223" w:lineRule="auto"/>
        <w:ind w:left="2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4"/>
          <w:sz w:val="31"/>
          <w:szCs w:val="31"/>
        </w:rPr>
        <w:lastRenderedPageBreak/>
        <w:t xml:space="preserve">附录 1  </w:t>
      </w:r>
      <w:r>
        <w:rPr>
          <w:rFonts w:ascii="黑体" w:eastAsia="黑体" w:hAnsi="黑体" w:cs="黑体"/>
          <w:spacing w:val="3"/>
          <w:sz w:val="31"/>
          <w:szCs w:val="31"/>
        </w:rPr>
        <w:t>教</w:t>
      </w:r>
      <w:r>
        <w:rPr>
          <w:rFonts w:ascii="黑体" w:eastAsia="黑体" w:hAnsi="黑体" w:cs="黑体"/>
          <w:spacing w:val="2"/>
          <w:sz w:val="31"/>
          <w:szCs w:val="31"/>
        </w:rPr>
        <w:t>育管理专业实践选题指南</w:t>
      </w:r>
    </w:p>
    <w:p w:rsidR="009A6177" w:rsidRDefault="009A6177" w:rsidP="009A6177">
      <w:pPr>
        <w:spacing w:before="257" w:line="629" w:lineRule="exact"/>
        <w:ind w:left="6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position w:val="23"/>
          <w:sz w:val="31"/>
          <w:szCs w:val="31"/>
        </w:rPr>
        <w:t>为</w:t>
      </w:r>
      <w:r>
        <w:rPr>
          <w:rFonts w:ascii="仿宋" w:eastAsia="仿宋" w:hAnsi="仿宋" w:cs="仿宋"/>
          <w:spacing w:val="8"/>
          <w:position w:val="23"/>
          <w:sz w:val="31"/>
          <w:szCs w:val="31"/>
        </w:rPr>
        <w:t>方便大家选题，特提供如下题目供参考：</w:t>
      </w:r>
    </w:p>
    <w:p w:rsidR="009A6177" w:rsidRPr="003A410C" w:rsidRDefault="009A6177" w:rsidP="009A6177">
      <w:pPr>
        <w:spacing w:line="222" w:lineRule="auto"/>
        <w:ind w:left="668"/>
        <w:rPr>
          <w:rFonts w:ascii="仿宋" w:eastAsia="仿宋" w:hAnsi="仿宋" w:cs="仿宋"/>
          <w:b/>
          <w:sz w:val="31"/>
          <w:szCs w:val="31"/>
        </w:rPr>
      </w:pPr>
      <w:r w:rsidRPr="003A410C">
        <w:rPr>
          <w:rFonts w:ascii="仿宋" w:eastAsia="仿宋" w:hAnsi="仿宋" w:cs="仿宋"/>
          <w:b/>
          <w:spacing w:val="6"/>
          <w:sz w:val="31"/>
          <w:szCs w:val="31"/>
        </w:rPr>
        <w:t>学生教育与管理部分</w:t>
      </w:r>
      <w:r w:rsidRPr="003A410C">
        <w:rPr>
          <w:rFonts w:ascii="仿宋" w:eastAsia="仿宋" w:hAnsi="仿宋" w:cs="仿宋"/>
          <w:b/>
          <w:spacing w:val="4"/>
          <w:sz w:val="31"/>
          <w:szCs w:val="31"/>
        </w:rPr>
        <w:t>：</w:t>
      </w:r>
    </w:p>
    <w:p w:rsidR="009A6177" w:rsidRDefault="009A6177" w:rsidP="009A6177">
      <w:pPr>
        <w:spacing w:before="258" w:line="375" w:lineRule="auto"/>
        <w:ind w:left="22" w:right="32" w:firstLine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小学生学</w:t>
      </w:r>
      <w:r>
        <w:rPr>
          <w:rFonts w:ascii="仿宋" w:eastAsia="仿宋" w:hAnsi="仿宋" w:cs="仿宋"/>
          <w:sz w:val="31"/>
          <w:szCs w:val="31"/>
        </w:rPr>
        <w:t xml:space="preserve">习行为 (含预习、复习、练习、 自习、阅读、 </w:t>
      </w:r>
      <w:r>
        <w:rPr>
          <w:rFonts w:ascii="仿宋" w:eastAsia="仿宋" w:hAnsi="仿宋" w:cs="仿宋"/>
          <w:spacing w:val="11"/>
          <w:sz w:val="31"/>
          <w:szCs w:val="31"/>
        </w:rPr>
        <w:t>默</w:t>
      </w:r>
      <w:r>
        <w:rPr>
          <w:rFonts w:ascii="仿宋" w:eastAsia="仿宋" w:hAnsi="仿宋" w:cs="仿宋"/>
          <w:spacing w:val="7"/>
          <w:sz w:val="31"/>
          <w:szCs w:val="31"/>
        </w:rPr>
        <w:t>读等) 习惯培养的行动研究</w:t>
      </w:r>
      <w:r w:rsidR="003A410C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9A6177">
      <w:pPr>
        <w:spacing w:before="4" w:line="374" w:lineRule="auto"/>
        <w:ind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小</w:t>
      </w:r>
      <w:r>
        <w:rPr>
          <w:rFonts w:ascii="仿宋" w:eastAsia="仿宋" w:hAnsi="仿宋" w:cs="仿宋"/>
          <w:spacing w:val="13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生问题行为 (如迟到、旷课、不完成家庭作业、多</w:t>
      </w:r>
      <w:r>
        <w:rPr>
          <w:rFonts w:ascii="仿宋" w:eastAsia="仿宋" w:hAnsi="仿宋" w:cs="仿宋"/>
          <w:spacing w:val="15"/>
          <w:sz w:val="31"/>
          <w:szCs w:val="31"/>
        </w:rPr>
        <w:t>动</w:t>
      </w:r>
      <w:r>
        <w:rPr>
          <w:rFonts w:ascii="仿宋" w:eastAsia="仿宋" w:hAnsi="仿宋" w:cs="仿宋"/>
          <w:spacing w:val="8"/>
          <w:sz w:val="31"/>
          <w:szCs w:val="31"/>
        </w:rPr>
        <w:t>、纪律性差、撒谎、偷窃、剽窃、攻击行为) 转化的行动</w:t>
      </w:r>
      <w:r>
        <w:rPr>
          <w:rFonts w:ascii="仿宋" w:eastAsia="仿宋" w:hAnsi="仿宋" w:cs="仿宋"/>
          <w:spacing w:val="7"/>
          <w:sz w:val="31"/>
          <w:szCs w:val="31"/>
        </w:rPr>
        <w:t>研究</w:t>
      </w:r>
      <w:r w:rsidR="003A410C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9A6177">
      <w:pPr>
        <w:spacing w:line="631" w:lineRule="exact"/>
        <w:ind w:left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position w:val="24"/>
          <w:sz w:val="31"/>
          <w:szCs w:val="31"/>
        </w:rPr>
        <w:t>小</w:t>
      </w:r>
      <w:r>
        <w:rPr>
          <w:rFonts w:ascii="仿宋" w:eastAsia="仿宋" w:hAnsi="仿宋" w:cs="仿宋"/>
          <w:spacing w:val="11"/>
          <w:position w:val="24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position w:val="24"/>
          <w:sz w:val="31"/>
          <w:szCs w:val="31"/>
        </w:rPr>
        <w:t>生学习兴趣培养的行动研究</w:t>
      </w:r>
      <w:r w:rsidR="003A410C">
        <w:rPr>
          <w:rFonts w:ascii="仿宋" w:eastAsia="仿宋" w:hAnsi="仿宋" w:cs="仿宋" w:hint="eastAsia"/>
          <w:spacing w:val="8"/>
          <w:position w:val="24"/>
          <w:sz w:val="31"/>
          <w:szCs w:val="31"/>
        </w:rPr>
        <w:t>；</w:t>
      </w:r>
    </w:p>
    <w:p w:rsidR="009A6177" w:rsidRDefault="009A6177" w:rsidP="009A6177">
      <w:pPr>
        <w:spacing w:before="1" w:line="221" w:lineRule="auto"/>
        <w:ind w:left="66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3"/>
          <w:sz w:val="31"/>
          <w:szCs w:val="31"/>
        </w:rPr>
        <w:t>学</w:t>
      </w:r>
      <w:r>
        <w:rPr>
          <w:rFonts w:ascii="仿宋" w:eastAsia="仿宋" w:hAnsi="仿宋" w:cs="仿宋"/>
          <w:spacing w:val="-2"/>
          <w:sz w:val="31"/>
          <w:szCs w:val="31"/>
        </w:rPr>
        <w:t>生学习障碍 ( 困难) 的个案研究</w:t>
      </w:r>
      <w:r w:rsidR="003A410C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9A6177" w:rsidRDefault="009A6177" w:rsidP="009A6177">
      <w:pPr>
        <w:spacing w:before="257" w:line="375" w:lineRule="auto"/>
        <w:ind w:left="13"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学生性格问题 (含自负、 自卑、孤僻、</w:t>
      </w:r>
      <w:r>
        <w:rPr>
          <w:rFonts w:ascii="仿宋" w:eastAsia="仿宋" w:hAnsi="仿宋" w:cs="仿宋"/>
          <w:sz w:val="31"/>
          <w:szCs w:val="31"/>
        </w:rPr>
        <w:t xml:space="preserve">敏感、马虎、责 </w:t>
      </w:r>
      <w:r>
        <w:rPr>
          <w:rFonts w:ascii="仿宋" w:eastAsia="仿宋" w:hAnsi="仿宋" w:cs="仿宋"/>
          <w:spacing w:val="8"/>
          <w:sz w:val="31"/>
          <w:szCs w:val="31"/>
        </w:rPr>
        <w:t>任心差、虚荣等) 的个案研</w:t>
      </w:r>
      <w:r>
        <w:rPr>
          <w:rFonts w:ascii="仿宋" w:eastAsia="仿宋" w:hAnsi="仿宋" w:cs="仿宋"/>
          <w:spacing w:val="7"/>
          <w:sz w:val="31"/>
          <w:szCs w:val="31"/>
        </w:rPr>
        <w:t>究</w:t>
      </w:r>
      <w:r w:rsidR="003A410C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9A6177">
      <w:pPr>
        <w:spacing w:before="1" w:line="375" w:lineRule="auto"/>
        <w:ind w:left="28" w:right="2" w:firstLine="63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学生</w:t>
      </w:r>
      <w:r>
        <w:rPr>
          <w:rFonts w:ascii="仿宋" w:eastAsia="仿宋" w:hAnsi="仿宋" w:cs="仿宋"/>
          <w:spacing w:val="10"/>
          <w:sz w:val="31"/>
          <w:szCs w:val="31"/>
        </w:rPr>
        <w:t>情</w:t>
      </w:r>
      <w:r>
        <w:rPr>
          <w:rFonts w:ascii="仿宋" w:eastAsia="仿宋" w:hAnsi="仿宋" w:cs="仿宋"/>
          <w:spacing w:val="6"/>
          <w:sz w:val="31"/>
          <w:szCs w:val="31"/>
        </w:rPr>
        <w:t>绪问题 (含暴力倾向、焦虑、嫉妒等) 的个案</w:t>
      </w:r>
      <w:proofErr w:type="gramStart"/>
      <w:r>
        <w:rPr>
          <w:rFonts w:ascii="仿宋" w:eastAsia="仿宋" w:hAnsi="仿宋" w:cs="仿宋"/>
          <w:spacing w:val="6"/>
          <w:sz w:val="31"/>
          <w:szCs w:val="31"/>
        </w:rPr>
        <w:t>研</w:t>
      </w:r>
      <w:proofErr w:type="gramEnd"/>
      <w:r>
        <w:rPr>
          <w:rFonts w:ascii="仿宋" w:eastAsia="仿宋" w:hAnsi="仿宋" w:cs="仿宋"/>
          <w:sz w:val="31"/>
          <w:szCs w:val="31"/>
        </w:rPr>
        <w:t xml:space="preserve"> 究</w:t>
      </w:r>
      <w:r w:rsidR="003A410C">
        <w:rPr>
          <w:rFonts w:ascii="仿宋" w:eastAsia="仿宋" w:hAnsi="仿宋" w:cs="仿宋" w:hint="eastAsia"/>
          <w:sz w:val="31"/>
          <w:szCs w:val="31"/>
        </w:rPr>
        <w:t>；</w:t>
      </w:r>
    </w:p>
    <w:p w:rsidR="003A410C" w:rsidRDefault="009A6177" w:rsidP="00CF7DDE">
      <w:pPr>
        <w:spacing w:line="360" w:lineRule="auto"/>
        <w:ind w:firstLineChars="200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一年级新生 “幼小衔</w:t>
      </w:r>
      <w:r>
        <w:rPr>
          <w:rFonts w:ascii="仿宋" w:eastAsia="仿宋" w:hAnsi="仿宋" w:cs="仿宋"/>
          <w:sz w:val="31"/>
          <w:szCs w:val="31"/>
        </w:rPr>
        <w:t>接”教育工作的行动</w:t>
      </w:r>
      <w:r w:rsidR="003A410C">
        <w:rPr>
          <w:rFonts w:ascii="仿宋" w:eastAsia="仿宋" w:hAnsi="仿宋" w:cs="仿宋" w:hint="eastAsia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2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z w:val="31"/>
          <w:szCs w:val="31"/>
        </w:rPr>
        <w:t>研究</w:t>
      </w:r>
      <w:r>
        <w:rPr>
          <w:rFonts w:ascii="仿宋" w:eastAsia="仿宋" w:hAnsi="仿宋" w:cs="仿宋"/>
          <w:spacing w:val="14"/>
          <w:sz w:val="31"/>
          <w:szCs w:val="31"/>
        </w:rPr>
        <w:t>资优</w:t>
      </w:r>
      <w:r>
        <w:rPr>
          <w:rFonts w:ascii="仿宋" w:eastAsia="仿宋" w:hAnsi="仿宋" w:cs="仿宋"/>
          <w:spacing w:val="8"/>
          <w:sz w:val="31"/>
          <w:szCs w:val="31"/>
        </w:rPr>
        <w:t>生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(孤僻生、后进生) 教育的个案研究</w:t>
      </w:r>
      <w:r w:rsidR="003A410C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24"/>
          <w:sz w:val="31"/>
          <w:szCs w:val="31"/>
        </w:rPr>
        <w:t>引导班级男女</w:t>
      </w:r>
      <w:proofErr w:type="gramStart"/>
      <w:r>
        <w:rPr>
          <w:rFonts w:ascii="仿宋" w:eastAsia="仿宋" w:hAnsi="仿宋" w:cs="仿宋"/>
          <w:spacing w:val="7"/>
          <w:position w:val="24"/>
          <w:sz w:val="31"/>
          <w:szCs w:val="31"/>
        </w:rPr>
        <w:t>生交往</w:t>
      </w:r>
      <w:proofErr w:type="gramEnd"/>
      <w:r>
        <w:rPr>
          <w:rFonts w:ascii="仿宋" w:eastAsia="仿宋" w:hAnsi="仿宋" w:cs="仿宋"/>
          <w:spacing w:val="7"/>
          <w:position w:val="24"/>
          <w:sz w:val="31"/>
          <w:szCs w:val="31"/>
        </w:rPr>
        <w:t>的行动研</w:t>
      </w:r>
      <w:r>
        <w:rPr>
          <w:rFonts w:ascii="仿宋" w:eastAsia="仿宋" w:hAnsi="仿宋" w:cs="仿宋"/>
          <w:spacing w:val="4"/>
          <w:position w:val="24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4"/>
          <w:position w:val="24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对</w:t>
      </w:r>
      <w:r>
        <w:rPr>
          <w:rFonts w:ascii="仿宋" w:eastAsia="仿宋" w:hAnsi="仿宋" w:cs="仿宋"/>
          <w:spacing w:val="10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生进行档案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袋管理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让学生 “学会做事”的行动研究</w:t>
      </w:r>
      <w:r w:rsidR="00CF7DDE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9A6177" w:rsidRPr="00CF7DDE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  <w:sectPr w:rsidR="009A6177" w:rsidRPr="00CF7DDE">
          <w:footerReference w:type="default" r:id="rId16"/>
          <w:pgSz w:w="11163" w:h="15483"/>
          <w:pgMar w:top="1316" w:right="1435" w:bottom="1145" w:left="1443" w:header="0" w:footer="931" w:gutter="0"/>
          <w:cols w:space="720"/>
        </w:sectPr>
      </w:pPr>
      <w:r>
        <w:rPr>
          <w:rFonts w:ascii="仿宋" w:eastAsia="仿宋" w:hAnsi="仿宋" w:cs="仿宋"/>
          <w:spacing w:val="-2"/>
          <w:sz w:val="31"/>
          <w:szCs w:val="31"/>
        </w:rPr>
        <w:t>让学生 “学会关心”的行动研究</w:t>
      </w:r>
      <w:r w:rsidR="00CF7DDE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6"/>
          <w:sz w:val="31"/>
          <w:szCs w:val="31"/>
        </w:rPr>
        <w:lastRenderedPageBreak/>
        <w:t>ⅹ</w:t>
      </w:r>
      <w:r>
        <w:rPr>
          <w:rFonts w:ascii="微软雅黑" w:eastAsia="微软雅黑" w:hAnsi="微软雅黑" w:cs="微软雅黑"/>
          <w:spacing w:val="-5"/>
          <w:sz w:val="31"/>
          <w:szCs w:val="31"/>
        </w:rPr>
        <w:t xml:space="preserve"> </w:t>
      </w:r>
      <w:proofErr w:type="spellStart"/>
      <w:r>
        <w:rPr>
          <w:rFonts w:ascii="微软雅黑" w:eastAsia="微软雅黑" w:hAnsi="微软雅黑" w:cs="微软雅黑"/>
          <w:spacing w:val="-3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3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3"/>
          <w:sz w:val="31"/>
          <w:szCs w:val="31"/>
        </w:rPr>
        <w:t>学校 (班级) 青春期性教育的个案</w:t>
      </w:r>
      <w:proofErr w:type="gramStart"/>
      <w:r>
        <w:rPr>
          <w:rFonts w:ascii="仿宋" w:eastAsia="仿宋" w:hAnsi="仿宋" w:cs="仿宋"/>
          <w:spacing w:val="-3"/>
          <w:sz w:val="31"/>
          <w:szCs w:val="31"/>
        </w:rPr>
        <w:t>研</w:t>
      </w:r>
      <w:proofErr w:type="gramEnd"/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青少年厌学 (考试作弊、上网成瘾、吸毒) 问题的个</w:t>
      </w:r>
      <w:r>
        <w:rPr>
          <w:rFonts w:ascii="仿宋" w:eastAsia="仿宋" w:hAnsi="仿宋" w:cs="仿宋"/>
          <w:spacing w:val="5"/>
          <w:sz w:val="31"/>
          <w:szCs w:val="31"/>
        </w:rPr>
        <w:t>案</w:t>
      </w:r>
      <w:r>
        <w:rPr>
          <w:rFonts w:ascii="仿宋" w:eastAsia="仿宋" w:hAnsi="仿宋" w:cs="仿宋"/>
          <w:spacing w:val="7"/>
          <w:sz w:val="31"/>
          <w:szCs w:val="31"/>
        </w:rPr>
        <w:t>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对</w:t>
      </w:r>
      <w:r>
        <w:rPr>
          <w:rFonts w:ascii="仿宋" w:eastAsia="仿宋" w:hAnsi="仿宋" w:cs="仿宋"/>
          <w:spacing w:val="13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生进行升学和就业指导的个案研究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position w:val="24"/>
          <w:sz w:val="31"/>
          <w:szCs w:val="31"/>
        </w:rPr>
        <w:t>教</w:t>
      </w:r>
      <w:r>
        <w:rPr>
          <w:rFonts w:ascii="仿宋" w:eastAsia="仿宋" w:hAnsi="仿宋" w:cs="仿宋"/>
          <w:spacing w:val="8"/>
          <w:position w:val="24"/>
          <w:sz w:val="31"/>
          <w:szCs w:val="31"/>
        </w:rPr>
        <w:t>师对学生奖励 (惩罚) 的个案研究</w:t>
      </w:r>
      <w:r w:rsidR="00CF7DDE">
        <w:rPr>
          <w:rFonts w:ascii="仿宋" w:eastAsia="仿宋" w:hAnsi="仿宋" w:cs="仿宋" w:hint="eastAsia"/>
          <w:spacing w:val="8"/>
          <w:position w:val="24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农村小学、初中辍学生的个案研</w:t>
      </w:r>
      <w:r>
        <w:rPr>
          <w:rFonts w:ascii="仿宋" w:eastAsia="仿宋" w:hAnsi="仿宋" w:cs="仿宋"/>
          <w:spacing w:val="8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Pr="00CF7DDE" w:rsidRDefault="009A6177" w:rsidP="00CF7DDE">
      <w:pPr>
        <w:spacing w:line="360" w:lineRule="auto"/>
        <w:ind w:firstLine="200"/>
        <w:rPr>
          <w:rFonts w:ascii="仿宋" w:eastAsia="仿宋" w:hAnsi="仿宋" w:cs="仿宋"/>
          <w:b/>
          <w:sz w:val="31"/>
          <w:szCs w:val="31"/>
        </w:rPr>
      </w:pPr>
      <w:r w:rsidRPr="00CF7DDE">
        <w:rPr>
          <w:rFonts w:ascii="仿宋" w:eastAsia="仿宋" w:hAnsi="仿宋" w:cs="仿宋"/>
          <w:b/>
          <w:spacing w:val="9"/>
          <w:sz w:val="31"/>
          <w:szCs w:val="31"/>
        </w:rPr>
        <w:t>班</w:t>
      </w:r>
      <w:r w:rsidRPr="00CF7DDE">
        <w:rPr>
          <w:rFonts w:ascii="仿宋" w:eastAsia="仿宋" w:hAnsi="仿宋" w:cs="仿宋"/>
          <w:b/>
          <w:spacing w:val="5"/>
          <w:sz w:val="31"/>
          <w:szCs w:val="31"/>
        </w:rPr>
        <w:t>级管理部分：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班</w:t>
      </w:r>
      <w:r>
        <w:rPr>
          <w:rFonts w:ascii="仿宋" w:eastAsia="仿宋" w:hAnsi="仿宋" w:cs="仿宋"/>
          <w:spacing w:val="7"/>
          <w:sz w:val="31"/>
          <w:szCs w:val="31"/>
        </w:rPr>
        <w:t>规建设的行动研究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班</w:t>
      </w:r>
      <w:r>
        <w:rPr>
          <w:rFonts w:ascii="仿宋" w:eastAsia="仿宋" w:hAnsi="仿宋" w:cs="仿宋"/>
          <w:spacing w:val="11"/>
          <w:sz w:val="31"/>
          <w:szCs w:val="31"/>
        </w:rPr>
        <w:t>级</w:t>
      </w:r>
      <w:r>
        <w:rPr>
          <w:rFonts w:ascii="仿宋" w:eastAsia="仿宋" w:hAnsi="仿宋" w:cs="仿宋"/>
          <w:spacing w:val="8"/>
          <w:sz w:val="31"/>
          <w:szCs w:val="31"/>
        </w:rPr>
        <w:t>学生非正式群体教育的行动研究(或个案研究)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班</w:t>
      </w:r>
      <w:r>
        <w:rPr>
          <w:rFonts w:ascii="仿宋" w:eastAsia="仿宋" w:hAnsi="仿宋" w:cs="仿宋"/>
          <w:spacing w:val="7"/>
          <w:sz w:val="31"/>
          <w:szCs w:val="31"/>
        </w:rPr>
        <w:t>风建设的行动研究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position w:val="24"/>
          <w:sz w:val="31"/>
          <w:szCs w:val="31"/>
        </w:rPr>
        <w:t>建</w:t>
      </w:r>
      <w:r>
        <w:rPr>
          <w:rFonts w:ascii="仿宋" w:eastAsia="仿宋" w:hAnsi="仿宋" w:cs="仿宋"/>
          <w:spacing w:val="9"/>
          <w:position w:val="24"/>
          <w:sz w:val="31"/>
          <w:szCs w:val="31"/>
        </w:rPr>
        <w:t>立和谐师生关系的行动研究</w:t>
      </w:r>
      <w:r w:rsidR="00CF7DDE">
        <w:rPr>
          <w:rFonts w:ascii="仿宋" w:eastAsia="仿宋" w:hAnsi="仿宋" w:cs="仿宋" w:hint="eastAsia"/>
          <w:spacing w:val="9"/>
          <w:position w:val="24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与</w:t>
      </w:r>
      <w:r>
        <w:rPr>
          <w:rFonts w:ascii="仿宋" w:eastAsia="仿宋" w:hAnsi="仿宋" w:cs="仿宋"/>
          <w:spacing w:val="7"/>
          <w:sz w:val="31"/>
          <w:szCs w:val="31"/>
        </w:rPr>
        <w:t>家长有效沟通的行动研究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习型班级建设的行动研究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班</w:t>
      </w:r>
      <w:r>
        <w:rPr>
          <w:rFonts w:ascii="仿宋" w:eastAsia="仿宋" w:hAnsi="仿宋" w:cs="仿宋"/>
          <w:spacing w:val="8"/>
          <w:sz w:val="31"/>
          <w:szCs w:val="31"/>
        </w:rPr>
        <w:t>会活动设计与组织的个案研究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学生文体活动设计与组织的个案研</w:t>
      </w:r>
      <w:r>
        <w:rPr>
          <w:rFonts w:ascii="仿宋" w:eastAsia="仿宋" w:hAnsi="仿宋" w:cs="仿宋"/>
          <w:spacing w:val="7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班</w:t>
      </w:r>
      <w:r>
        <w:rPr>
          <w:rFonts w:ascii="仿宋" w:eastAsia="仿宋" w:hAnsi="仿宋" w:cs="仿宋"/>
          <w:spacing w:val="8"/>
          <w:sz w:val="31"/>
          <w:szCs w:val="31"/>
        </w:rPr>
        <w:t>干部制度建设的行动研究 (或个案研究)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开</w:t>
      </w:r>
      <w:r>
        <w:rPr>
          <w:rFonts w:ascii="仿宋" w:eastAsia="仿宋" w:hAnsi="仿宋" w:cs="仿宋"/>
          <w:spacing w:val="8"/>
          <w:sz w:val="31"/>
          <w:szCs w:val="31"/>
        </w:rPr>
        <w:t>大班主任工作的个案研究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CF7DDE" w:rsidRDefault="009A6177" w:rsidP="00CF7DDE">
      <w:pPr>
        <w:spacing w:line="360" w:lineRule="auto"/>
        <w:ind w:firstLine="200"/>
        <w:rPr>
          <w:rFonts w:ascii="仿宋" w:eastAsia="仿宋" w:hAnsi="仿宋" w:cs="仿宋"/>
          <w:spacing w:val="8"/>
          <w:position w:val="23"/>
          <w:sz w:val="31"/>
          <w:szCs w:val="31"/>
        </w:rPr>
      </w:pPr>
      <w:r>
        <w:rPr>
          <w:rFonts w:ascii="仿宋" w:eastAsia="仿宋" w:hAnsi="仿宋" w:cs="仿宋"/>
          <w:spacing w:val="14"/>
          <w:position w:val="23"/>
          <w:sz w:val="31"/>
          <w:szCs w:val="31"/>
        </w:rPr>
        <w:t>优</w:t>
      </w:r>
      <w:r>
        <w:rPr>
          <w:rFonts w:ascii="仿宋" w:eastAsia="仿宋" w:hAnsi="仿宋" w:cs="仿宋"/>
          <w:spacing w:val="8"/>
          <w:position w:val="23"/>
          <w:sz w:val="31"/>
          <w:szCs w:val="31"/>
        </w:rPr>
        <w:t>秀班主任的个案研究</w:t>
      </w:r>
      <w:r w:rsidR="00CF7DDE">
        <w:rPr>
          <w:rFonts w:ascii="仿宋" w:eastAsia="仿宋" w:hAnsi="仿宋" w:cs="仿宋" w:hint="eastAsia"/>
          <w:spacing w:val="8"/>
          <w:position w:val="23"/>
          <w:sz w:val="31"/>
          <w:szCs w:val="31"/>
        </w:rPr>
        <w:t>；</w:t>
      </w:r>
    </w:p>
    <w:p w:rsidR="009A6177" w:rsidRPr="00CF7DDE" w:rsidRDefault="009A6177" w:rsidP="00CF7DDE">
      <w:pPr>
        <w:spacing w:line="360" w:lineRule="auto"/>
        <w:ind w:firstLine="200"/>
        <w:rPr>
          <w:rFonts w:ascii="仿宋" w:eastAsia="仿宋" w:hAnsi="仿宋" w:cs="仿宋"/>
          <w:b/>
          <w:sz w:val="31"/>
          <w:szCs w:val="31"/>
        </w:rPr>
      </w:pPr>
      <w:r w:rsidRPr="00CF7DDE">
        <w:rPr>
          <w:rFonts w:ascii="仿宋" w:eastAsia="仿宋" w:hAnsi="仿宋" w:cs="仿宋"/>
          <w:b/>
          <w:spacing w:val="4"/>
          <w:sz w:val="31"/>
          <w:szCs w:val="31"/>
        </w:rPr>
        <w:t>学校管理部分：</w:t>
      </w:r>
    </w:p>
    <w:p w:rsidR="009A6177" w:rsidRDefault="009A6177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完</w:t>
      </w:r>
      <w:r>
        <w:rPr>
          <w:rFonts w:ascii="仿宋" w:eastAsia="仿宋" w:hAnsi="仿宋" w:cs="仿宋"/>
          <w:spacing w:val="7"/>
          <w:sz w:val="31"/>
          <w:szCs w:val="31"/>
        </w:rPr>
        <w:t>善学校教室管理的行动研究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Pr="00CF7DDE" w:rsidRDefault="009A6177" w:rsidP="00CF7DDE">
      <w:pPr>
        <w:spacing w:line="360" w:lineRule="auto"/>
        <w:ind w:firstLine="200"/>
        <w:rPr>
          <w:rFonts w:eastAsiaTheme="minorEastAsia"/>
        </w:rPr>
        <w:sectPr w:rsidR="009A6177" w:rsidRPr="00CF7DDE">
          <w:footerReference w:type="default" r:id="rId17"/>
          <w:pgSz w:w="11163" w:h="15483"/>
          <w:pgMar w:top="1316" w:right="1438" w:bottom="1145" w:left="1443" w:header="0" w:footer="931" w:gutter="0"/>
          <w:cols w:space="720"/>
        </w:sectPr>
      </w:pPr>
    </w:p>
    <w:p w:rsidR="009A6177" w:rsidRDefault="009A6177" w:rsidP="00CF7DDE">
      <w:pPr>
        <w:spacing w:line="360" w:lineRule="auto"/>
        <w:ind w:firstLineChars="200" w:firstLine="66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sz w:val="31"/>
          <w:szCs w:val="31"/>
        </w:rPr>
        <w:lastRenderedPageBreak/>
        <w:t>学</w:t>
      </w:r>
      <w:r>
        <w:rPr>
          <w:rFonts w:ascii="仿宋" w:eastAsia="仿宋" w:hAnsi="仿宋" w:cs="仿宋"/>
          <w:spacing w:val="7"/>
          <w:sz w:val="31"/>
          <w:szCs w:val="31"/>
        </w:rPr>
        <w:t>习型学校建设的个案研究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学校实施以人为本管理的个案研</w:t>
      </w:r>
      <w:r>
        <w:rPr>
          <w:rFonts w:ascii="仿宋" w:eastAsia="仿宋" w:hAnsi="仿宋" w:cs="仿宋"/>
          <w:spacing w:val="6"/>
          <w:position w:val="23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6"/>
          <w:position w:val="23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校</w:t>
      </w:r>
      <w:r>
        <w:rPr>
          <w:rFonts w:ascii="仿宋" w:eastAsia="仿宋" w:hAnsi="仿宋" w:cs="仿宋"/>
          <w:spacing w:val="11"/>
          <w:sz w:val="31"/>
          <w:szCs w:val="31"/>
        </w:rPr>
        <w:t>本</w:t>
      </w:r>
      <w:r>
        <w:rPr>
          <w:rFonts w:ascii="仿宋" w:eastAsia="仿宋" w:hAnsi="仿宋" w:cs="仿宋"/>
          <w:spacing w:val="8"/>
          <w:sz w:val="31"/>
          <w:szCs w:val="31"/>
        </w:rPr>
        <w:t>科研组织与实施的个案研究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校</w:t>
      </w:r>
      <w:r>
        <w:rPr>
          <w:rFonts w:ascii="仿宋" w:eastAsia="仿宋" w:hAnsi="仿宋" w:cs="仿宋"/>
          <w:spacing w:val="7"/>
          <w:sz w:val="31"/>
          <w:szCs w:val="31"/>
        </w:rPr>
        <w:t>后勤社会化探索的个案研究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学校档案管理的行动研</w:t>
      </w:r>
      <w:r>
        <w:rPr>
          <w:rFonts w:ascii="仿宋" w:eastAsia="仿宋" w:hAnsi="仿宋" w:cs="仿宋"/>
          <w:spacing w:val="6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6"/>
          <w:sz w:val="31"/>
          <w:szCs w:val="31"/>
        </w:rPr>
        <w:t>；</w:t>
      </w:r>
    </w:p>
    <w:p w:rsidR="00CF7DDE" w:rsidRDefault="009A6177" w:rsidP="00CF7DDE">
      <w:pPr>
        <w:spacing w:line="360" w:lineRule="auto"/>
        <w:ind w:firstLineChars="200" w:firstLine="67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校教学管理制度的个案研究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CF7DDE" w:rsidRDefault="009A6177" w:rsidP="00CF7DDE">
      <w:pPr>
        <w:spacing w:line="360" w:lineRule="auto"/>
        <w:ind w:firstLineChars="200" w:firstLine="612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2"/>
          <w:sz w:val="31"/>
          <w:szCs w:val="31"/>
        </w:rPr>
        <w:t xml:space="preserve">ⅹ </w:t>
      </w:r>
      <w:proofErr w:type="spellStart"/>
      <w:r>
        <w:rPr>
          <w:rFonts w:ascii="微软雅黑" w:eastAsia="微软雅黑" w:hAnsi="微软雅黑" w:cs="微软雅黑"/>
          <w:spacing w:val="-2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学校组织开展对教师的形成性评价的个案</w:t>
      </w:r>
      <w:r>
        <w:rPr>
          <w:rFonts w:ascii="仿宋" w:eastAsia="仿宋" w:hAnsi="仿宋" w:cs="仿宋"/>
          <w:sz w:val="31"/>
          <w:szCs w:val="31"/>
        </w:rPr>
        <w:t>研究</w:t>
      </w:r>
      <w:r w:rsidR="00CF7DDE">
        <w:rPr>
          <w:rFonts w:ascii="仿宋" w:eastAsia="仿宋" w:hAnsi="仿宋" w:cs="仿宋" w:hint="eastAsia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</w:p>
    <w:p w:rsidR="009A6177" w:rsidRDefault="009A6177" w:rsidP="00CF7DDE">
      <w:pPr>
        <w:spacing w:line="360" w:lineRule="auto"/>
        <w:ind w:firstLineChars="200" w:firstLine="564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14"/>
          <w:sz w:val="31"/>
          <w:szCs w:val="31"/>
        </w:rPr>
        <w:t>ⅹ</w:t>
      </w:r>
      <w:r>
        <w:rPr>
          <w:rFonts w:ascii="微软雅黑" w:eastAsia="微软雅黑" w:hAnsi="微软雅黑" w:cs="微软雅黑"/>
          <w:spacing w:val="-10"/>
          <w:sz w:val="31"/>
          <w:szCs w:val="31"/>
        </w:rPr>
        <w:t xml:space="preserve"> </w:t>
      </w:r>
      <w:proofErr w:type="spellStart"/>
      <w:r>
        <w:rPr>
          <w:rFonts w:ascii="微软雅黑" w:eastAsia="微软雅黑" w:hAnsi="微软雅黑" w:cs="微软雅黑"/>
          <w:spacing w:val="-7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7"/>
          <w:sz w:val="31"/>
          <w:szCs w:val="31"/>
        </w:rPr>
        <w:t>学校信息化建设的个案研究</w:t>
      </w:r>
      <w:r w:rsidR="00CF7DDE">
        <w:rPr>
          <w:rFonts w:ascii="仿宋" w:eastAsia="仿宋" w:hAnsi="仿宋" w:cs="仿宋" w:hint="eastAsia"/>
          <w:spacing w:val="-7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7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校民主管理制度的个案研究</w:t>
      </w:r>
      <w:r w:rsidR="00CF7DDE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CF7DDE" w:rsidRDefault="009A6177" w:rsidP="00CF7DDE">
      <w:pPr>
        <w:spacing w:line="360" w:lineRule="auto"/>
        <w:ind w:firstLineChars="200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开展学校少先队工作 ( 团委工作) 的行</w:t>
      </w:r>
      <w:r>
        <w:rPr>
          <w:rFonts w:ascii="仿宋" w:eastAsia="仿宋" w:hAnsi="仿宋" w:cs="仿宋"/>
          <w:sz w:val="31"/>
          <w:szCs w:val="31"/>
        </w:rPr>
        <w:t>动研究</w:t>
      </w:r>
      <w:r w:rsidR="00CF7DDE">
        <w:rPr>
          <w:rFonts w:ascii="仿宋" w:eastAsia="仿宋" w:hAnsi="仿宋" w:cs="仿宋" w:hint="eastAsia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</w:p>
    <w:p w:rsidR="009A6177" w:rsidRDefault="009A6177" w:rsidP="00CF7DDE">
      <w:pPr>
        <w:spacing w:line="360" w:lineRule="auto"/>
        <w:ind w:firstLineChars="200" w:firstLine="68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5"/>
          <w:sz w:val="31"/>
          <w:szCs w:val="31"/>
        </w:rPr>
        <w:t>开</w:t>
      </w:r>
      <w:r>
        <w:rPr>
          <w:rFonts w:ascii="仿宋" w:eastAsia="仿宋" w:hAnsi="仿宋" w:cs="仿宋"/>
          <w:spacing w:val="8"/>
          <w:sz w:val="31"/>
          <w:szCs w:val="31"/>
        </w:rPr>
        <w:t>展农村地区女童教育的行动研究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16"/>
          <w:sz w:val="31"/>
          <w:szCs w:val="31"/>
        </w:rPr>
        <w:t xml:space="preserve">   </w:t>
      </w:r>
      <w:r w:rsidR="009A6177">
        <w:rPr>
          <w:rFonts w:ascii="仿宋" w:eastAsia="仿宋" w:hAnsi="仿宋" w:cs="仿宋"/>
          <w:spacing w:val="16"/>
          <w:sz w:val="31"/>
          <w:szCs w:val="31"/>
        </w:rPr>
        <w:t>农村</w:t>
      </w:r>
      <w:r w:rsidR="009A6177">
        <w:rPr>
          <w:rFonts w:ascii="仿宋" w:eastAsia="仿宋" w:hAnsi="仿宋" w:cs="仿宋"/>
          <w:spacing w:val="9"/>
          <w:sz w:val="31"/>
          <w:szCs w:val="31"/>
        </w:rPr>
        <w:t>初</w:t>
      </w:r>
      <w:r w:rsidR="009A6177">
        <w:rPr>
          <w:rFonts w:ascii="仿宋" w:eastAsia="仿宋" w:hAnsi="仿宋" w:cs="仿宋"/>
          <w:spacing w:val="8"/>
          <w:sz w:val="31"/>
          <w:szCs w:val="31"/>
        </w:rPr>
        <w:t>中开展职业技术教育的行动研究(或个案研究)</w:t>
      </w:r>
      <w:r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CF7DDE" w:rsidRDefault="00CF7DDE" w:rsidP="00CF7DDE">
      <w:pPr>
        <w:spacing w:line="360" w:lineRule="auto"/>
        <w:ind w:firstLineChars="200" w:firstLine="5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-11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11"/>
          <w:sz w:val="31"/>
          <w:szCs w:val="31"/>
        </w:rPr>
        <w:t>新</w:t>
      </w:r>
      <w:r w:rsidR="009A6177">
        <w:rPr>
          <w:rFonts w:ascii="仿宋" w:eastAsia="仿宋" w:hAnsi="仿宋" w:cs="仿宋"/>
          <w:spacing w:val="-6"/>
          <w:sz w:val="31"/>
          <w:szCs w:val="31"/>
        </w:rPr>
        <w:t>课程背景下</w:t>
      </w:r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 xml:space="preserve">ⅹ </w:t>
      </w:r>
      <w:proofErr w:type="spellStart"/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>ⅹ</w:t>
      </w:r>
      <w:proofErr w:type="spellEnd"/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6"/>
          <w:sz w:val="31"/>
          <w:szCs w:val="31"/>
        </w:rPr>
        <w:t>学校教学管理思想的个案研究</w:t>
      </w:r>
      <w:r>
        <w:rPr>
          <w:rFonts w:ascii="仿宋" w:eastAsia="仿宋" w:hAnsi="仿宋" w:cs="仿宋" w:hint="eastAsia"/>
          <w:sz w:val="31"/>
          <w:szCs w:val="31"/>
        </w:rPr>
        <w:t>；</w:t>
      </w:r>
    </w:p>
    <w:p w:rsidR="00CF7DDE" w:rsidRDefault="00CF7DDE" w:rsidP="00CF7DDE">
      <w:pPr>
        <w:spacing w:line="360" w:lineRule="auto"/>
        <w:ind w:firstLineChars="200" w:firstLine="57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-11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11"/>
          <w:sz w:val="31"/>
          <w:szCs w:val="31"/>
        </w:rPr>
        <w:t>新</w:t>
      </w:r>
      <w:r w:rsidR="009A6177">
        <w:rPr>
          <w:rFonts w:ascii="仿宋" w:eastAsia="仿宋" w:hAnsi="仿宋" w:cs="仿宋"/>
          <w:spacing w:val="-6"/>
          <w:sz w:val="31"/>
          <w:szCs w:val="31"/>
        </w:rPr>
        <w:t>课程背景下</w:t>
      </w:r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 xml:space="preserve">ⅹ </w:t>
      </w:r>
      <w:proofErr w:type="spellStart"/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>ⅹ</w:t>
      </w:r>
      <w:proofErr w:type="spellEnd"/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6"/>
          <w:sz w:val="31"/>
          <w:szCs w:val="31"/>
        </w:rPr>
        <w:t>学校教学管理举措的个案研究</w:t>
      </w:r>
      <w:r>
        <w:rPr>
          <w:rFonts w:ascii="仿宋" w:eastAsia="仿宋" w:hAnsi="仿宋" w:cs="仿宋" w:hint="eastAsia"/>
          <w:spacing w:val="-6"/>
          <w:sz w:val="31"/>
          <w:szCs w:val="31"/>
        </w:rPr>
        <w:t>；</w:t>
      </w:r>
      <w:r w:rsidR="009A6177">
        <w:rPr>
          <w:rFonts w:ascii="仿宋" w:eastAsia="仿宋" w:hAnsi="仿宋" w:cs="仿宋"/>
          <w:sz w:val="31"/>
          <w:szCs w:val="31"/>
        </w:rPr>
        <w:t xml:space="preserve"> </w:t>
      </w:r>
    </w:p>
    <w:p w:rsidR="009A6177" w:rsidRDefault="009A6177" w:rsidP="00CF7DDE">
      <w:pPr>
        <w:spacing w:line="360" w:lineRule="auto"/>
        <w:ind w:firstLineChars="200" w:firstLine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校特色建设的个案研究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 w:hint="eastAsia"/>
          <w:spacing w:val="9"/>
          <w:sz w:val="31"/>
          <w:szCs w:val="31"/>
        </w:rPr>
        <w:t xml:space="preserve">   </w:t>
      </w:r>
      <w:r w:rsidR="009A6177">
        <w:rPr>
          <w:rFonts w:ascii="仿宋" w:eastAsia="仿宋" w:hAnsi="仿宋" w:cs="仿宋"/>
          <w:spacing w:val="9"/>
          <w:sz w:val="31"/>
          <w:szCs w:val="31"/>
        </w:rPr>
        <w:t>名牌学校个案研</w:t>
      </w:r>
      <w:r w:rsidR="009A6177">
        <w:rPr>
          <w:rFonts w:ascii="仿宋" w:eastAsia="仿宋" w:hAnsi="仿宋" w:cs="仿宋"/>
          <w:spacing w:val="7"/>
          <w:sz w:val="31"/>
          <w:szCs w:val="31"/>
        </w:rPr>
        <w:t>究</w:t>
      </w:r>
      <w:r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 w:hint="eastAsia"/>
          <w:spacing w:val="-12"/>
          <w:position w:val="24"/>
          <w:sz w:val="31"/>
          <w:szCs w:val="31"/>
        </w:rPr>
        <w:t xml:space="preserve">    </w:t>
      </w:r>
      <w:r w:rsidR="009A6177">
        <w:rPr>
          <w:rFonts w:ascii="微软雅黑" w:eastAsia="微软雅黑" w:hAnsi="微软雅黑" w:cs="微软雅黑"/>
          <w:spacing w:val="-12"/>
          <w:position w:val="24"/>
          <w:sz w:val="31"/>
          <w:szCs w:val="31"/>
        </w:rPr>
        <w:t>ⅹ</w:t>
      </w:r>
      <w:r w:rsidR="009A6177">
        <w:rPr>
          <w:rFonts w:ascii="微软雅黑" w:eastAsia="微软雅黑" w:hAnsi="微软雅黑" w:cs="微软雅黑"/>
          <w:spacing w:val="-11"/>
          <w:position w:val="24"/>
          <w:sz w:val="31"/>
          <w:szCs w:val="31"/>
        </w:rPr>
        <w:t xml:space="preserve"> </w:t>
      </w:r>
      <w:proofErr w:type="spellStart"/>
      <w:r w:rsidR="009A6177">
        <w:rPr>
          <w:rFonts w:ascii="微软雅黑" w:eastAsia="微软雅黑" w:hAnsi="微软雅黑" w:cs="微软雅黑"/>
          <w:spacing w:val="-6"/>
          <w:position w:val="24"/>
          <w:sz w:val="31"/>
          <w:szCs w:val="31"/>
        </w:rPr>
        <w:t>ⅹ</w:t>
      </w:r>
      <w:proofErr w:type="spellEnd"/>
      <w:r w:rsidR="009A6177">
        <w:rPr>
          <w:rFonts w:ascii="仿宋" w:eastAsia="仿宋" w:hAnsi="仿宋" w:cs="仿宋"/>
          <w:spacing w:val="-6"/>
          <w:position w:val="24"/>
          <w:sz w:val="31"/>
          <w:szCs w:val="31"/>
        </w:rPr>
        <w:t>学校实施校本管理的个案研究</w:t>
      </w:r>
      <w:r>
        <w:rPr>
          <w:rFonts w:ascii="仿宋" w:eastAsia="仿宋" w:hAnsi="仿宋" w:cs="仿宋" w:hint="eastAsia"/>
          <w:spacing w:val="-6"/>
          <w:position w:val="24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 w:hint="eastAsia"/>
          <w:spacing w:val="-12"/>
          <w:sz w:val="31"/>
          <w:szCs w:val="31"/>
        </w:rPr>
        <w:t xml:space="preserve">    </w:t>
      </w:r>
      <w:r w:rsidR="009A6177">
        <w:rPr>
          <w:rFonts w:ascii="微软雅黑" w:eastAsia="微软雅黑" w:hAnsi="微软雅黑" w:cs="微软雅黑"/>
          <w:spacing w:val="-12"/>
          <w:sz w:val="31"/>
          <w:szCs w:val="31"/>
        </w:rPr>
        <w:t>ⅹ</w:t>
      </w:r>
      <w:r w:rsidR="009A6177">
        <w:rPr>
          <w:rFonts w:ascii="微软雅黑" w:eastAsia="微软雅黑" w:hAnsi="微软雅黑" w:cs="微软雅黑"/>
          <w:spacing w:val="-11"/>
          <w:sz w:val="31"/>
          <w:szCs w:val="31"/>
        </w:rPr>
        <w:t xml:space="preserve"> </w:t>
      </w:r>
      <w:proofErr w:type="spellStart"/>
      <w:r w:rsidR="009A6177">
        <w:rPr>
          <w:rFonts w:ascii="微软雅黑" w:eastAsia="微软雅黑" w:hAnsi="微软雅黑" w:cs="微软雅黑"/>
          <w:spacing w:val="-6"/>
          <w:sz w:val="31"/>
          <w:szCs w:val="31"/>
        </w:rPr>
        <w:t>ⅹ</w:t>
      </w:r>
      <w:proofErr w:type="spellEnd"/>
      <w:r w:rsidR="009A6177">
        <w:rPr>
          <w:rFonts w:ascii="仿宋" w:eastAsia="仿宋" w:hAnsi="仿宋" w:cs="仿宋"/>
          <w:spacing w:val="-6"/>
          <w:sz w:val="31"/>
          <w:szCs w:val="31"/>
        </w:rPr>
        <w:t>学校校本课程开发的个案研究</w:t>
      </w:r>
      <w:r>
        <w:rPr>
          <w:rFonts w:ascii="仿宋" w:eastAsia="仿宋" w:hAnsi="仿宋" w:cs="仿宋" w:hint="eastAsia"/>
          <w:spacing w:val="-6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 w:hint="eastAsia"/>
          <w:spacing w:val="-14"/>
          <w:sz w:val="31"/>
          <w:szCs w:val="31"/>
        </w:rPr>
        <w:lastRenderedPageBreak/>
        <w:t xml:space="preserve">    </w:t>
      </w:r>
      <w:r w:rsidR="009A6177">
        <w:rPr>
          <w:rFonts w:ascii="微软雅黑" w:eastAsia="微软雅黑" w:hAnsi="微软雅黑" w:cs="微软雅黑"/>
          <w:spacing w:val="-14"/>
          <w:sz w:val="31"/>
          <w:szCs w:val="31"/>
        </w:rPr>
        <w:t>ⅹ</w:t>
      </w:r>
      <w:r w:rsidR="009A6177">
        <w:rPr>
          <w:rFonts w:ascii="微软雅黑" w:eastAsia="微软雅黑" w:hAnsi="微软雅黑" w:cs="微软雅黑"/>
          <w:spacing w:val="-10"/>
          <w:sz w:val="31"/>
          <w:szCs w:val="31"/>
        </w:rPr>
        <w:t xml:space="preserve"> </w:t>
      </w:r>
      <w:proofErr w:type="spellStart"/>
      <w:r w:rsidR="009A6177">
        <w:rPr>
          <w:rFonts w:ascii="微软雅黑" w:eastAsia="微软雅黑" w:hAnsi="微软雅黑" w:cs="微软雅黑"/>
          <w:spacing w:val="-7"/>
          <w:sz w:val="31"/>
          <w:szCs w:val="31"/>
        </w:rPr>
        <w:t>ⅹ</w:t>
      </w:r>
      <w:proofErr w:type="spellEnd"/>
      <w:r w:rsidR="009A6177">
        <w:rPr>
          <w:rFonts w:ascii="微软雅黑" w:eastAsia="微软雅黑" w:hAnsi="微软雅黑" w:cs="微软雅黑"/>
          <w:spacing w:val="-7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7"/>
          <w:sz w:val="31"/>
          <w:szCs w:val="31"/>
        </w:rPr>
        <w:t>学校课程表编制的个案研究</w:t>
      </w:r>
      <w:r>
        <w:rPr>
          <w:rFonts w:ascii="仿宋" w:eastAsia="仿宋" w:hAnsi="仿宋" w:cs="仿宋" w:hint="eastAsia"/>
          <w:spacing w:val="-7"/>
          <w:sz w:val="31"/>
          <w:szCs w:val="31"/>
        </w:rPr>
        <w:t>；</w:t>
      </w:r>
    </w:p>
    <w:p w:rsidR="009A6177" w:rsidRDefault="00CF7DDE" w:rsidP="00CF7DDE">
      <w:pPr>
        <w:spacing w:line="360" w:lineRule="auto"/>
        <w:ind w:firstLine="200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 w:hint="eastAsia"/>
          <w:spacing w:val="-7"/>
          <w:sz w:val="31"/>
          <w:szCs w:val="31"/>
        </w:rPr>
        <w:t xml:space="preserve">    </w:t>
      </w:r>
      <w:r w:rsidR="009A6177">
        <w:rPr>
          <w:rFonts w:ascii="微软雅黑" w:eastAsia="微软雅黑" w:hAnsi="微软雅黑" w:cs="微软雅黑"/>
          <w:spacing w:val="-7"/>
          <w:sz w:val="31"/>
          <w:szCs w:val="31"/>
        </w:rPr>
        <w:t>ⅹ</w:t>
      </w:r>
      <w:r w:rsidR="009A6177">
        <w:rPr>
          <w:rFonts w:ascii="微软雅黑" w:eastAsia="微软雅黑" w:hAnsi="微软雅黑" w:cs="微软雅黑"/>
          <w:spacing w:val="-4"/>
          <w:sz w:val="31"/>
          <w:szCs w:val="31"/>
        </w:rPr>
        <w:t xml:space="preserve"> </w:t>
      </w:r>
      <w:proofErr w:type="spellStart"/>
      <w:r w:rsidR="009A6177">
        <w:rPr>
          <w:rFonts w:ascii="微软雅黑" w:eastAsia="微软雅黑" w:hAnsi="微软雅黑" w:cs="微软雅黑"/>
          <w:spacing w:val="-4"/>
          <w:sz w:val="31"/>
          <w:szCs w:val="31"/>
        </w:rPr>
        <w:t>ⅹ</w:t>
      </w:r>
      <w:proofErr w:type="spellEnd"/>
      <w:r w:rsidR="009A6177">
        <w:rPr>
          <w:rFonts w:ascii="微软雅黑" w:eastAsia="微软雅黑" w:hAnsi="微软雅黑" w:cs="微软雅黑"/>
          <w:spacing w:val="-4"/>
          <w:sz w:val="31"/>
          <w:szCs w:val="31"/>
        </w:rPr>
        <w:t xml:space="preserve"> </w:t>
      </w:r>
      <w:r w:rsidR="009A6177">
        <w:rPr>
          <w:rFonts w:ascii="仿宋" w:eastAsia="仿宋" w:hAnsi="仿宋" w:cs="仿宋"/>
          <w:spacing w:val="-4"/>
          <w:sz w:val="31"/>
          <w:szCs w:val="31"/>
        </w:rPr>
        <w:t>学校教师进修、培训制度的个案研究</w:t>
      </w:r>
      <w:r>
        <w:rPr>
          <w:rFonts w:ascii="仿宋" w:eastAsia="仿宋" w:hAnsi="仿宋" w:cs="仿宋" w:hint="eastAsia"/>
          <w:spacing w:val="-4"/>
          <w:sz w:val="31"/>
          <w:szCs w:val="31"/>
        </w:rPr>
        <w:t>；</w:t>
      </w:r>
    </w:p>
    <w:p w:rsidR="009A6177" w:rsidRDefault="009A6177" w:rsidP="009A6177">
      <w:pPr>
        <w:spacing w:before="281" w:line="644" w:lineRule="exact"/>
        <w:ind w:left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5"/>
          <w:sz w:val="31"/>
          <w:szCs w:val="31"/>
        </w:rPr>
        <w:t>学校未成年人伤害事故的个案研</w:t>
      </w:r>
      <w:r>
        <w:rPr>
          <w:rFonts w:ascii="仿宋" w:eastAsia="仿宋" w:hAnsi="仿宋" w:cs="仿宋"/>
          <w:spacing w:val="6"/>
          <w:position w:val="25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6"/>
          <w:position w:val="25"/>
          <w:sz w:val="31"/>
          <w:szCs w:val="31"/>
        </w:rPr>
        <w:t>；</w:t>
      </w:r>
    </w:p>
    <w:p w:rsidR="009A6177" w:rsidRDefault="009A6177" w:rsidP="009A6177">
      <w:pPr>
        <w:spacing w:before="1" w:line="191" w:lineRule="auto"/>
        <w:ind w:left="702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12"/>
          <w:sz w:val="31"/>
          <w:szCs w:val="31"/>
        </w:rPr>
        <w:t>ⅹ</w:t>
      </w:r>
      <w:r>
        <w:rPr>
          <w:rFonts w:ascii="微软雅黑" w:eastAsia="微软雅黑" w:hAnsi="微软雅黑" w:cs="微软雅黑"/>
          <w:spacing w:val="-11"/>
          <w:sz w:val="31"/>
          <w:szCs w:val="31"/>
        </w:rPr>
        <w:t xml:space="preserve"> </w:t>
      </w:r>
      <w:proofErr w:type="spellStart"/>
      <w:r>
        <w:rPr>
          <w:rFonts w:ascii="微软雅黑" w:eastAsia="微软雅黑" w:hAnsi="微软雅黑" w:cs="微软雅黑"/>
          <w:spacing w:val="-6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学校家长参与管理的个案研究</w:t>
      </w:r>
      <w:r w:rsidR="00CF7DDE">
        <w:rPr>
          <w:rFonts w:ascii="仿宋" w:eastAsia="仿宋" w:hAnsi="仿宋" w:cs="仿宋" w:hint="eastAsia"/>
          <w:spacing w:val="-6"/>
          <w:sz w:val="31"/>
          <w:szCs w:val="31"/>
        </w:rPr>
        <w:t>；</w:t>
      </w:r>
    </w:p>
    <w:p w:rsidR="009A6177" w:rsidRDefault="009A6177" w:rsidP="009A6177">
      <w:pPr>
        <w:spacing w:before="191" w:line="222" w:lineRule="auto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5"/>
          <w:sz w:val="31"/>
          <w:szCs w:val="31"/>
        </w:rPr>
        <w:t>优</w:t>
      </w:r>
      <w:r>
        <w:rPr>
          <w:rFonts w:ascii="仿宋" w:eastAsia="仿宋" w:hAnsi="仿宋" w:cs="仿宋"/>
          <w:spacing w:val="8"/>
          <w:sz w:val="31"/>
          <w:szCs w:val="31"/>
        </w:rPr>
        <w:t>秀校长 (班主任) 成长历程的个案研究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9A6177">
      <w:pPr>
        <w:spacing w:before="258" w:line="629" w:lineRule="exact"/>
        <w:ind w:left="65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position w:val="23"/>
          <w:sz w:val="31"/>
          <w:szCs w:val="31"/>
        </w:rPr>
        <w:t>薄</w:t>
      </w:r>
      <w:r>
        <w:rPr>
          <w:rFonts w:ascii="仿宋" w:eastAsia="仿宋" w:hAnsi="仿宋" w:cs="仿宋"/>
          <w:spacing w:val="10"/>
          <w:position w:val="23"/>
          <w:sz w:val="31"/>
          <w:szCs w:val="31"/>
        </w:rPr>
        <w:t>弱</w:t>
      </w:r>
      <w:r>
        <w:rPr>
          <w:rFonts w:ascii="仿宋" w:eastAsia="仿宋" w:hAnsi="仿宋" w:cs="仿宋"/>
          <w:spacing w:val="7"/>
          <w:position w:val="23"/>
          <w:sz w:val="31"/>
          <w:szCs w:val="31"/>
        </w:rPr>
        <w:t>校师资队伍建设的个案研究</w:t>
      </w:r>
      <w:r w:rsidR="00CF7DDE">
        <w:rPr>
          <w:rFonts w:ascii="仿宋" w:eastAsia="仿宋" w:hAnsi="仿宋" w:cs="仿宋" w:hint="eastAsia"/>
          <w:spacing w:val="7"/>
          <w:position w:val="23"/>
          <w:sz w:val="31"/>
          <w:szCs w:val="31"/>
        </w:rPr>
        <w:t>；</w:t>
      </w:r>
    </w:p>
    <w:p w:rsidR="009A6177" w:rsidRDefault="009A6177" w:rsidP="009A6177">
      <w:pPr>
        <w:spacing w:line="220" w:lineRule="auto"/>
        <w:ind w:left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农村地区教师工作负荷的个案研</w:t>
      </w:r>
      <w:r>
        <w:rPr>
          <w:rFonts w:ascii="仿宋" w:eastAsia="仿宋" w:hAnsi="仿宋" w:cs="仿宋"/>
          <w:spacing w:val="8"/>
          <w:sz w:val="31"/>
          <w:szCs w:val="31"/>
        </w:rPr>
        <w:t>究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Pr="00CF7DDE" w:rsidRDefault="009A6177" w:rsidP="009A6177">
      <w:pPr>
        <w:spacing w:before="262" w:line="222" w:lineRule="auto"/>
        <w:ind w:left="646"/>
        <w:rPr>
          <w:rFonts w:ascii="仿宋" w:eastAsia="仿宋" w:hAnsi="仿宋" w:cs="仿宋"/>
          <w:b/>
          <w:sz w:val="31"/>
          <w:szCs w:val="31"/>
        </w:rPr>
      </w:pPr>
      <w:r w:rsidRPr="00CF7DDE">
        <w:rPr>
          <w:rFonts w:ascii="仿宋" w:eastAsia="仿宋" w:hAnsi="仿宋" w:cs="仿宋"/>
          <w:b/>
          <w:spacing w:val="10"/>
          <w:sz w:val="31"/>
          <w:szCs w:val="31"/>
        </w:rPr>
        <w:t>家</w:t>
      </w:r>
      <w:r w:rsidRPr="00CF7DDE">
        <w:rPr>
          <w:rFonts w:ascii="仿宋" w:eastAsia="仿宋" w:hAnsi="仿宋" w:cs="仿宋"/>
          <w:b/>
          <w:spacing w:val="6"/>
          <w:sz w:val="31"/>
          <w:szCs w:val="31"/>
        </w:rPr>
        <w:t>庭教育管理部分：</w:t>
      </w:r>
    </w:p>
    <w:p w:rsidR="009A6177" w:rsidRDefault="009A6177" w:rsidP="00CF7DDE">
      <w:pPr>
        <w:spacing w:line="360" w:lineRule="auto"/>
        <w:ind w:firstLineChars="200" w:firstLine="61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position w:val="24"/>
          <w:sz w:val="31"/>
          <w:szCs w:val="31"/>
        </w:rPr>
        <w:t>让子女 “学会关心”的行动研究</w:t>
      </w:r>
      <w:r w:rsidR="00CF7DDE">
        <w:rPr>
          <w:rFonts w:ascii="仿宋" w:eastAsia="仿宋" w:hAnsi="仿宋" w:cs="仿宋" w:hint="eastAsia"/>
          <w:spacing w:val="-2"/>
          <w:position w:val="24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1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让子女 “学会做事”的行动研究</w:t>
      </w:r>
      <w:r w:rsidR="00CF7DDE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CF7DDE" w:rsidRDefault="009A6177" w:rsidP="00CF7DDE">
      <w:pPr>
        <w:spacing w:line="360" w:lineRule="auto"/>
        <w:ind w:firstLineChars="200" w:firstLine="6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建</w:t>
      </w:r>
      <w:r>
        <w:rPr>
          <w:rFonts w:ascii="仿宋" w:eastAsia="仿宋" w:hAnsi="仿宋" w:cs="仿宋"/>
          <w:spacing w:val="15"/>
          <w:sz w:val="31"/>
          <w:szCs w:val="31"/>
        </w:rPr>
        <w:t>立</w:t>
      </w:r>
      <w:r>
        <w:rPr>
          <w:rFonts w:ascii="仿宋" w:eastAsia="仿宋" w:hAnsi="仿宋" w:cs="仿宋"/>
          <w:spacing w:val="8"/>
          <w:sz w:val="31"/>
          <w:szCs w:val="31"/>
        </w:rPr>
        <w:t>和谐亲子关系的行动研究 (或个案研究)</w:t>
      </w:r>
      <w:r w:rsidR="00CF7DDE">
        <w:rPr>
          <w:rFonts w:ascii="仿宋" w:eastAsia="仿宋" w:hAnsi="仿宋" w:cs="仿宋" w:hint="eastAsia"/>
          <w:spacing w:val="8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</w:p>
    <w:p w:rsidR="00CF7DDE" w:rsidRDefault="009A6177" w:rsidP="00CF7DDE">
      <w:pPr>
        <w:spacing w:line="360" w:lineRule="auto"/>
        <w:ind w:firstLineChars="200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学习型家庭建设的行动研究 (或个案研究</w:t>
      </w:r>
      <w:r>
        <w:rPr>
          <w:rFonts w:ascii="仿宋" w:eastAsia="仿宋" w:hAnsi="仿宋" w:cs="仿宋"/>
          <w:spacing w:val="6"/>
          <w:sz w:val="31"/>
          <w:szCs w:val="31"/>
        </w:rPr>
        <w:t>)</w:t>
      </w:r>
      <w:r w:rsidR="00CF7DDE">
        <w:rPr>
          <w:rFonts w:ascii="仿宋" w:eastAsia="仿宋" w:hAnsi="仿宋" w:cs="仿宋" w:hint="eastAsia"/>
          <w:spacing w:val="6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  </w:t>
      </w:r>
    </w:p>
    <w:p w:rsidR="009A6177" w:rsidRDefault="009A6177" w:rsidP="00CF7DDE">
      <w:pPr>
        <w:spacing w:line="360" w:lineRule="auto"/>
        <w:ind w:firstLineChars="200" w:firstLine="68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贫</w:t>
      </w:r>
      <w:r>
        <w:rPr>
          <w:rFonts w:ascii="仿宋" w:eastAsia="仿宋" w:hAnsi="仿宋" w:cs="仿宋"/>
          <w:spacing w:val="11"/>
          <w:sz w:val="31"/>
          <w:szCs w:val="31"/>
        </w:rPr>
        <w:t>困</w:t>
      </w:r>
      <w:r>
        <w:rPr>
          <w:rFonts w:ascii="仿宋" w:eastAsia="仿宋" w:hAnsi="仿宋" w:cs="仿宋"/>
          <w:spacing w:val="8"/>
          <w:sz w:val="31"/>
          <w:szCs w:val="31"/>
        </w:rPr>
        <w:t>地区小学生家长教育支付能力的个案研究</w:t>
      </w:r>
      <w:r w:rsidR="00C8304D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CF7DDE">
      <w:pPr>
        <w:spacing w:line="360" w:lineRule="auto"/>
        <w:ind w:firstLineChars="200" w:firstLine="65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3"/>
          <w:sz w:val="31"/>
          <w:szCs w:val="31"/>
        </w:rPr>
        <w:t>家庭教育方式的个案研究</w:t>
      </w:r>
      <w:r w:rsidR="00C8304D">
        <w:rPr>
          <w:rFonts w:ascii="仿宋" w:eastAsia="仿宋" w:hAnsi="仿宋" w:cs="仿宋" w:hint="eastAsia"/>
          <w:spacing w:val="8"/>
          <w:position w:val="23"/>
          <w:sz w:val="31"/>
          <w:szCs w:val="31"/>
        </w:rPr>
        <w:t>；</w:t>
      </w:r>
    </w:p>
    <w:p w:rsidR="009A6177" w:rsidRPr="00CF7DDE" w:rsidRDefault="009A6177" w:rsidP="009A6177">
      <w:pPr>
        <w:spacing w:before="1" w:line="221" w:lineRule="auto"/>
        <w:ind w:left="638"/>
        <w:rPr>
          <w:rFonts w:ascii="仿宋" w:eastAsia="仿宋" w:hAnsi="仿宋" w:cs="仿宋"/>
          <w:b/>
          <w:sz w:val="31"/>
          <w:szCs w:val="31"/>
        </w:rPr>
      </w:pPr>
      <w:r w:rsidRPr="00CF7DDE">
        <w:rPr>
          <w:rFonts w:ascii="仿宋" w:eastAsia="仿宋" w:hAnsi="仿宋" w:cs="仿宋"/>
          <w:b/>
          <w:spacing w:val="2"/>
          <w:sz w:val="31"/>
          <w:szCs w:val="31"/>
        </w:rPr>
        <w:t>其他</w:t>
      </w:r>
      <w:r w:rsidRPr="00CF7DDE">
        <w:rPr>
          <w:rFonts w:ascii="仿宋" w:eastAsia="仿宋" w:hAnsi="仿宋" w:cs="仿宋"/>
          <w:b/>
          <w:spacing w:val="1"/>
          <w:sz w:val="31"/>
          <w:szCs w:val="31"/>
        </w:rPr>
        <w:t>：</w:t>
      </w:r>
    </w:p>
    <w:p w:rsidR="009A6177" w:rsidRDefault="009A6177" w:rsidP="009A6177">
      <w:pPr>
        <w:spacing w:before="271" w:line="629" w:lineRule="exact"/>
        <w:ind w:left="702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2"/>
          <w:position w:val="23"/>
          <w:sz w:val="31"/>
          <w:szCs w:val="31"/>
        </w:rPr>
        <w:t xml:space="preserve">ⅹ </w:t>
      </w:r>
      <w:proofErr w:type="spellStart"/>
      <w:r>
        <w:rPr>
          <w:rFonts w:ascii="微软雅黑" w:eastAsia="微软雅黑" w:hAnsi="微软雅黑" w:cs="微软雅黑"/>
          <w:spacing w:val="-2"/>
          <w:position w:val="23"/>
          <w:sz w:val="31"/>
          <w:szCs w:val="31"/>
        </w:rPr>
        <w:t>ⅹ</w:t>
      </w:r>
      <w:proofErr w:type="spellEnd"/>
      <w:r>
        <w:rPr>
          <w:rFonts w:ascii="仿宋" w:eastAsia="仿宋" w:hAnsi="仿宋" w:cs="仿宋"/>
          <w:spacing w:val="-2"/>
          <w:position w:val="23"/>
          <w:sz w:val="31"/>
          <w:szCs w:val="31"/>
        </w:rPr>
        <w:t>基层</w:t>
      </w:r>
      <w:r>
        <w:rPr>
          <w:rFonts w:ascii="仿宋" w:eastAsia="仿宋" w:hAnsi="仿宋" w:cs="仿宋"/>
          <w:spacing w:val="-1"/>
          <w:position w:val="23"/>
          <w:sz w:val="31"/>
          <w:szCs w:val="31"/>
        </w:rPr>
        <w:t>教育行政单位的个案研究</w:t>
      </w:r>
      <w:r w:rsidR="00C8304D">
        <w:rPr>
          <w:rFonts w:ascii="仿宋" w:eastAsia="仿宋" w:hAnsi="仿宋" w:cs="仿宋" w:hint="eastAsia"/>
          <w:spacing w:val="-1"/>
          <w:position w:val="23"/>
          <w:sz w:val="31"/>
          <w:szCs w:val="31"/>
        </w:rPr>
        <w:t>；</w:t>
      </w:r>
    </w:p>
    <w:p w:rsidR="009A6177" w:rsidRDefault="009A6177" w:rsidP="009A6177">
      <w:pPr>
        <w:spacing w:before="1" w:line="190" w:lineRule="auto"/>
        <w:ind w:left="702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12"/>
          <w:sz w:val="31"/>
          <w:szCs w:val="31"/>
        </w:rPr>
        <w:t>ⅹ</w:t>
      </w:r>
      <w:r>
        <w:rPr>
          <w:rFonts w:ascii="微软雅黑" w:eastAsia="微软雅黑" w:hAnsi="微软雅黑" w:cs="微软雅黑"/>
          <w:spacing w:val="-11"/>
          <w:sz w:val="31"/>
          <w:szCs w:val="31"/>
        </w:rPr>
        <w:t xml:space="preserve"> </w:t>
      </w:r>
      <w:proofErr w:type="spellStart"/>
      <w:r>
        <w:rPr>
          <w:rFonts w:ascii="微软雅黑" w:eastAsia="微软雅黑" w:hAnsi="微软雅黑" w:cs="微软雅黑"/>
          <w:spacing w:val="-6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6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6"/>
          <w:sz w:val="31"/>
          <w:szCs w:val="31"/>
        </w:rPr>
        <w:t>单位员工培训工作的个案研究</w:t>
      </w:r>
      <w:r w:rsidR="00C8304D">
        <w:rPr>
          <w:rFonts w:ascii="仿宋" w:eastAsia="仿宋" w:hAnsi="仿宋" w:cs="仿宋" w:hint="eastAsia"/>
          <w:spacing w:val="-6"/>
          <w:sz w:val="31"/>
          <w:szCs w:val="31"/>
        </w:rPr>
        <w:t>；</w:t>
      </w:r>
    </w:p>
    <w:p w:rsidR="009A6177" w:rsidRDefault="009A6177" w:rsidP="009A6177">
      <w:pPr>
        <w:spacing w:before="210" w:line="284" w:lineRule="auto"/>
        <w:ind w:left="702" w:right="375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-2"/>
          <w:sz w:val="31"/>
          <w:szCs w:val="31"/>
        </w:rPr>
        <w:t xml:space="preserve">ⅹ </w:t>
      </w:r>
      <w:proofErr w:type="spellStart"/>
      <w:r>
        <w:rPr>
          <w:rFonts w:ascii="微软雅黑" w:eastAsia="微软雅黑" w:hAnsi="微软雅黑" w:cs="微软雅黑"/>
          <w:spacing w:val="-2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社区教育资源开发的行动研究 (或个案研究</w:t>
      </w:r>
      <w:r>
        <w:rPr>
          <w:rFonts w:ascii="仿宋" w:eastAsia="仿宋" w:hAnsi="仿宋" w:cs="仿宋"/>
          <w:sz w:val="31"/>
          <w:szCs w:val="31"/>
        </w:rPr>
        <w:t>)</w:t>
      </w:r>
      <w:r w:rsidR="00C8304D">
        <w:rPr>
          <w:rFonts w:ascii="仿宋" w:eastAsia="仿宋" w:hAnsi="仿宋" w:cs="仿宋" w:hint="eastAsia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微软雅黑" w:eastAsia="微软雅黑" w:hAnsi="微软雅黑" w:cs="微软雅黑"/>
          <w:spacing w:val="-7"/>
          <w:sz w:val="31"/>
          <w:szCs w:val="31"/>
        </w:rPr>
        <w:t>ⅹ</w:t>
      </w:r>
      <w:r>
        <w:rPr>
          <w:rFonts w:ascii="微软雅黑" w:eastAsia="微软雅黑" w:hAnsi="微软雅黑" w:cs="微软雅黑"/>
          <w:spacing w:val="-4"/>
          <w:sz w:val="31"/>
          <w:szCs w:val="31"/>
        </w:rPr>
        <w:t xml:space="preserve"> </w:t>
      </w:r>
      <w:proofErr w:type="spellStart"/>
      <w:r>
        <w:rPr>
          <w:rFonts w:ascii="微软雅黑" w:eastAsia="微软雅黑" w:hAnsi="微软雅黑" w:cs="微软雅黑"/>
          <w:spacing w:val="-4"/>
          <w:sz w:val="31"/>
          <w:szCs w:val="31"/>
        </w:rPr>
        <w:t>ⅹ</w:t>
      </w:r>
      <w:proofErr w:type="spellEnd"/>
      <w:r>
        <w:rPr>
          <w:rFonts w:ascii="微软雅黑" w:eastAsia="微软雅黑" w:hAnsi="微软雅黑" w:cs="微软雅黑"/>
          <w:spacing w:val="-4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4"/>
          <w:sz w:val="31"/>
          <w:szCs w:val="31"/>
        </w:rPr>
        <w:t>社区教育类型与发展模式的个案研究</w:t>
      </w:r>
      <w:r w:rsidR="00C8304D">
        <w:rPr>
          <w:rFonts w:ascii="仿宋" w:eastAsia="仿宋" w:hAnsi="仿宋" w:cs="仿宋" w:hint="eastAsia"/>
          <w:spacing w:val="-4"/>
          <w:sz w:val="31"/>
          <w:szCs w:val="31"/>
        </w:rPr>
        <w:t>；</w:t>
      </w:r>
    </w:p>
    <w:p w:rsidR="009A6177" w:rsidRDefault="009A6177" w:rsidP="009A6177">
      <w:pPr>
        <w:spacing w:before="1" w:line="192" w:lineRule="auto"/>
        <w:ind w:left="702"/>
        <w:rPr>
          <w:rFonts w:ascii="仿宋" w:eastAsia="仿宋" w:hAnsi="仿宋" w:cs="仿宋"/>
          <w:sz w:val="31"/>
          <w:szCs w:val="31"/>
        </w:rPr>
      </w:pPr>
      <w:r>
        <w:rPr>
          <w:rFonts w:ascii="微软雅黑" w:eastAsia="微软雅黑" w:hAnsi="微软雅黑" w:cs="微软雅黑"/>
          <w:spacing w:val="2"/>
          <w:sz w:val="31"/>
          <w:szCs w:val="31"/>
        </w:rPr>
        <w:t xml:space="preserve">ⅹ </w:t>
      </w:r>
      <w:proofErr w:type="spellStart"/>
      <w:r>
        <w:rPr>
          <w:rFonts w:ascii="微软雅黑" w:eastAsia="微软雅黑" w:hAnsi="微软雅黑" w:cs="微软雅黑"/>
          <w:spacing w:val="2"/>
          <w:sz w:val="31"/>
          <w:szCs w:val="31"/>
        </w:rPr>
        <w:t>ⅹ</w:t>
      </w:r>
      <w:proofErr w:type="spellEnd"/>
      <w:r>
        <w:rPr>
          <w:rFonts w:ascii="仿宋" w:eastAsia="仿宋" w:hAnsi="仿宋" w:cs="仿宋"/>
          <w:spacing w:val="2"/>
          <w:sz w:val="31"/>
          <w:szCs w:val="31"/>
        </w:rPr>
        <w:t>城市 (小区) 公共教育</w:t>
      </w:r>
      <w:r>
        <w:rPr>
          <w:rFonts w:ascii="仿宋" w:eastAsia="仿宋" w:hAnsi="仿宋" w:cs="仿宋"/>
          <w:spacing w:val="1"/>
          <w:sz w:val="31"/>
          <w:szCs w:val="31"/>
        </w:rPr>
        <w:t>设施建设的个案研究</w:t>
      </w:r>
      <w:r w:rsidR="00C8304D">
        <w:rPr>
          <w:rFonts w:ascii="仿宋" w:eastAsia="仿宋" w:hAnsi="仿宋" w:cs="仿宋" w:hint="eastAsia"/>
          <w:spacing w:val="1"/>
          <w:sz w:val="31"/>
          <w:szCs w:val="31"/>
        </w:rPr>
        <w:t>；</w:t>
      </w:r>
    </w:p>
    <w:p w:rsidR="009A6177" w:rsidRDefault="009A6177" w:rsidP="009A6177">
      <w:pPr>
        <w:sectPr w:rsidR="009A6177">
          <w:footerReference w:type="default" r:id="rId18"/>
          <w:pgSz w:w="11163" w:h="15483"/>
          <w:pgMar w:top="1316" w:right="1674" w:bottom="1145" w:left="1454" w:header="0" w:footer="931" w:gutter="0"/>
          <w:cols w:space="720"/>
        </w:sectPr>
      </w:pPr>
    </w:p>
    <w:p w:rsidR="009A6177" w:rsidRDefault="009A6177" w:rsidP="009A6177">
      <w:pPr>
        <w:spacing w:before="280" w:line="227" w:lineRule="auto"/>
        <w:ind w:left="660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1"/>
          <w:sz w:val="31"/>
          <w:szCs w:val="31"/>
        </w:rPr>
        <w:lastRenderedPageBreak/>
        <w:t>附录 2  毕业</w:t>
      </w:r>
      <w:r>
        <w:rPr>
          <w:rFonts w:ascii="黑体" w:eastAsia="黑体" w:hAnsi="黑体" w:cs="黑体"/>
          <w:sz w:val="31"/>
          <w:szCs w:val="31"/>
        </w:rPr>
        <w:t>论文选题指南</w:t>
      </w:r>
    </w:p>
    <w:p w:rsidR="009A6177" w:rsidRDefault="009A6177" w:rsidP="009A6177">
      <w:pPr>
        <w:spacing w:before="251" w:line="375" w:lineRule="auto"/>
        <w:ind w:right="102" w:firstLine="64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说明：这里提供的选题只是参考性的和指导性的，各</w:t>
      </w:r>
      <w:r>
        <w:rPr>
          <w:rFonts w:ascii="仿宋" w:eastAsia="仿宋" w:hAnsi="仿宋" w:cs="仿宋"/>
          <w:spacing w:val="4"/>
          <w:sz w:val="31"/>
          <w:szCs w:val="31"/>
        </w:rPr>
        <w:t>地</w:t>
      </w:r>
      <w:r>
        <w:rPr>
          <w:rFonts w:ascii="仿宋" w:eastAsia="仿宋" w:hAnsi="仿宋" w:cs="仿宋"/>
          <w:spacing w:val="14"/>
          <w:sz w:val="31"/>
          <w:szCs w:val="31"/>
        </w:rPr>
        <w:t>可</w:t>
      </w:r>
      <w:r>
        <w:rPr>
          <w:rFonts w:ascii="仿宋" w:eastAsia="仿宋" w:hAnsi="仿宋" w:cs="仿宋"/>
          <w:spacing w:val="8"/>
          <w:sz w:val="31"/>
          <w:szCs w:val="31"/>
        </w:rPr>
        <w:t>以根据学员的实际情况，适当调整后选用。此外，学员也</w:t>
      </w:r>
      <w:r>
        <w:rPr>
          <w:rFonts w:ascii="仿宋" w:eastAsia="仿宋" w:hAnsi="仿宋" w:cs="仿宋"/>
          <w:spacing w:val="12"/>
          <w:sz w:val="31"/>
          <w:szCs w:val="31"/>
        </w:rPr>
        <w:t>可</w:t>
      </w:r>
      <w:r>
        <w:rPr>
          <w:rFonts w:ascii="仿宋" w:eastAsia="仿宋" w:hAnsi="仿宋" w:cs="仿宋"/>
          <w:spacing w:val="8"/>
          <w:sz w:val="31"/>
          <w:szCs w:val="31"/>
        </w:rPr>
        <w:t>以在指导教师的指导下，自行选择感兴趣的题目撰写毕业</w:t>
      </w:r>
      <w:r>
        <w:rPr>
          <w:rFonts w:ascii="仿宋" w:eastAsia="仿宋" w:hAnsi="仿宋" w:cs="仿宋"/>
          <w:spacing w:val="4"/>
          <w:sz w:val="31"/>
          <w:szCs w:val="31"/>
        </w:rPr>
        <w:t>论</w:t>
      </w:r>
      <w:r>
        <w:rPr>
          <w:rFonts w:ascii="仿宋" w:eastAsia="仿宋" w:hAnsi="仿宋" w:cs="仿宋"/>
          <w:spacing w:val="2"/>
          <w:sz w:val="31"/>
          <w:szCs w:val="31"/>
        </w:rPr>
        <w:t>文。</w:t>
      </w:r>
    </w:p>
    <w:p w:rsidR="009A6177" w:rsidRDefault="009A6177" w:rsidP="009A6177">
      <w:pPr>
        <w:spacing w:line="416" w:lineRule="exact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．教育管理理论应用研究</w:t>
      </w:r>
    </w:p>
    <w:p w:rsidR="009A6177" w:rsidRDefault="009A6177" w:rsidP="009A6177">
      <w:pPr>
        <w:spacing w:before="214" w:line="375" w:lineRule="auto"/>
        <w:ind w:left="10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激励理论、</w:t>
      </w:r>
      <w:r>
        <w:rPr>
          <w:rFonts w:ascii="仿宋" w:eastAsia="仿宋" w:hAnsi="仿宋" w:cs="仿宋"/>
          <w:spacing w:val="-1"/>
          <w:sz w:val="31"/>
          <w:szCs w:val="31"/>
        </w:rPr>
        <w:t>学习型组织理论、领导理论、知识管理理论、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质量管</w:t>
      </w:r>
      <w:r>
        <w:rPr>
          <w:rFonts w:ascii="仿宋" w:eastAsia="仿宋" w:hAnsi="仿宋" w:cs="仿宋"/>
          <w:sz w:val="31"/>
          <w:szCs w:val="31"/>
        </w:rPr>
        <w:t xml:space="preserve">理理论、人力资源开发理论、教育评价理论应用研究、 </w:t>
      </w:r>
      <w:r>
        <w:rPr>
          <w:rFonts w:ascii="仿宋" w:eastAsia="仿宋" w:hAnsi="仿宋" w:cs="仿宋"/>
          <w:spacing w:val="8"/>
          <w:sz w:val="31"/>
          <w:szCs w:val="31"/>
        </w:rPr>
        <w:t>教</w:t>
      </w:r>
      <w:r>
        <w:rPr>
          <w:rFonts w:ascii="仿宋" w:eastAsia="仿宋" w:hAnsi="仿宋" w:cs="仿宋"/>
          <w:spacing w:val="7"/>
          <w:sz w:val="31"/>
          <w:szCs w:val="31"/>
        </w:rPr>
        <w:t>育法律与政策研究等；</w:t>
      </w:r>
    </w:p>
    <w:p w:rsidR="009A6177" w:rsidRDefault="009A6177" w:rsidP="009A6177">
      <w:pPr>
        <w:spacing w:line="416" w:lineRule="exact"/>
        <w:ind w:left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"/>
          <w:sz w:val="31"/>
          <w:szCs w:val="31"/>
        </w:rPr>
        <w:t>2</w:t>
      </w:r>
      <w:r>
        <w:rPr>
          <w:rFonts w:ascii="仿宋" w:eastAsia="仿宋" w:hAnsi="仿宋" w:cs="仿宋"/>
          <w:spacing w:val="7"/>
          <w:position w:val="2"/>
          <w:sz w:val="31"/>
          <w:szCs w:val="31"/>
        </w:rPr>
        <w:t>．办学体制研究</w:t>
      </w:r>
    </w:p>
    <w:p w:rsidR="009A6177" w:rsidRDefault="009A6177" w:rsidP="009A6177">
      <w:pPr>
        <w:spacing w:before="211" w:line="226" w:lineRule="auto"/>
        <w:ind w:left="69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民办学校、 中外</w:t>
      </w:r>
      <w:r>
        <w:rPr>
          <w:rFonts w:ascii="仿宋" w:eastAsia="仿宋" w:hAnsi="仿宋" w:cs="仿宋"/>
          <w:sz w:val="31"/>
          <w:szCs w:val="31"/>
        </w:rPr>
        <w:t>合作办学、教育集团办学研究等；</w:t>
      </w:r>
    </w:p>
    <w:p w:rsidR="009A6177" w:rsidRDefault="009A6177" w:rsidP="009A6177">
      <w:pPr>
        <w:spacing w:before="253" w:line="414" w:lineRule="exact"/>
        <w:ind w:left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2"/>
          <w:sz w:val="31"/>
          <w:szCs w:val="31"/>
        </w:rPr>
        <w:t>3．学校管理研</w:t>
      </w:r>
      <w:r>
        <w:rPr>
          <w:rFonts w:ascii="仿宋" w:eastAsia="仿宋" w:hAnsi="仿宋" w:cs="仿宋"/>
          <w:spacing w:val="5"/>
          <w:position w:val="2"/>
          <w:sz w:val="31"/>
          <w:szCs w:val="31"/>
        </w:rPr>
        <w:t>究</w:t>
      </w:r>
    </w:p>
    <w:p w:rsidR="009A6177" w:rsidRDefault="009A6177" w:rsidP="009A6177">
      <w:pPr>
        <w:spacing w:before="216" w:line="375" w:lineRule="auto"/>
        <w:ind w:left="11"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学校治理、校长负责制、学校战</w:t>
      </w:r>
      <w:r>
        <w:rPr>
          <w:rFonts w:ascii="仿宋" w:eastAsia="仿宋" w:hAnsi="仿宋" w:cs="仿宋"/>
          <w:spacing w:val="-1"/>
          <w:sz w:val="31"/>
          <w:szCs w:val="31"/>
        </w:rPr>
        <w:t>略规划、学校品牌打造、</w:t>
      </w:r>
      <w:r>
        <w:rPr>
          <w:rFonts w:ascii="仿宋" w:eastAsia="仿宋" w:hAnsi="仿宋" w:cs="仿宋"/>
          <w:spacing w:val="8"/>
          <w:sz w:val="31"/>
          <w:szCs w:val="31"/>
        </w:rPr>
        <w:t>校本课程开发、学校法律事件分析、学校科研管理、学校</w:t>
      </w:r>
      <w:r>
        <w:rPr>
          <w:rFonts w:ascii="仿宋" w:eastAsia="仿宋" w:hAnsi="仿宋" w:cs="仿宋"/>
          <w:spacing w:val="3"/>
          <w:sz w:val="31"/>
          <w:szCs w:val="31"/>
        </w:rPr>
        <w:t>安</w:t>
      </w:r>
      <w:r>
        <w:rPr>
          <w:rFonts w:ascii="仿宋" w:eastAsia="仿宋" w:hAnsi="仿宋" w:cs="仿宋"/>
          <w:spacing w:val="14"/>
          <w:sz w:val="31"/>
          <w:szCs w:val="31"/>
        </w:rPr>
        <w:t>全问</w:t>
      </w:r>
      <w:r>
        <w:rPr>
          <w:rFonts w:ascii="仿宋" w:eastAsia="仿宋" w:hAnsi="仿宋" w:cs="仿宋"/>
          <w:spacing w:val="12"/>
          <w:sz w:val="31"/>
          <w:szCs w:val="31"/>
        </w:rPr>
        <w:t>题</w:t>
      </w:r>
      <w:r>
        <w:rPr>
          <w:rFonts w:ascii="仿宋" w:eastAsia="仿宋" w:hAnsi="仿宋" w:cs="仿宋"/>
          <w:spacing w:val="7"/>
          <w:sz w:val="31"/>
          <w:szCs w:val="31"/>
        </w:rPr>
        <w:t>与管理、学校卫生管理、学校危机管理、校园信息管</w:t>
      </w:r>
      <w:r>
        <w:rPr>
          <w:rFonts w:ascii="仿宋" w:eastAsia="仿宋" w:hAnsi="仿宋" w:cs="仿宋"/>
          <w:spacing w:val="16"/>
          <w:sz w:val="31"/>
          <w:szCs w:val="31"/>
        </w:rPr>
        <w:t>理</w:t>
      </w:r>
      <w:r>
        <w:rPr>
          <w:rFonts w:ascii="仿宋" w:eastAsia="仿宋" w:hAnsi="仿宋" w:cs="仿宋"/>
          <w:spacing w:val="13"/>
          <w:sz w:val="31"/>
          <w:szCs w:val="31"/>
        </w:rPr>
        <w:t>、</w:t>
      </w:r>
      <w:r>
        <w:rPr>
          <w:rFonts w:ascii="仿宋" w:eastAsia="仿宋" w:hAnsi="仿宋" w:cs="仿宋"/>
          <w:spacing w:val="8"/>
          <w:sz w:val="31"/>
          <w:szCs w:val="31"/>
        </w:rPr>
        <w:t>学校组织文化建设、学校管理制度建设研究等；</w:t>
      </w:r>
    </w:p>
    <w:p w:rsidR="009A6177" w:rsidRDefault="009A6177" w:rsidP="009A6177">
      <w:pPr>
        <w:spacing w:line="416" w:lineRule="exact"/>
        <w:ind w:left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position w:val="2"/>
          <w:sz w:val="31"/>
          <w:szCs w:val="31"/>
        </w:rPr>
        <w:t>4</w:t>
      </w:r>
      <w:r>
        <w:rPr>
          <w:rFonts w:ascii="仿宋" w:eastAsia="仿宋" w:hAnsi="仿宋" w:cs="仿宋"/>
          <w:spacing w:val="8"/>
          <w:position w:val="2"/>
          <w:sz w:val="31"/>
          <w:szCs w:val="31"/>
        </w:rPr>
        <w:t>．教育管理主体研究</w:t>
      </w:r>
    </w:p>
    <w:p w:rsidR="009A6177" w:rsidRDefault="009A6177" w:rsidP="009A6177">
      <w:pPr>
        <w:spacing w:before="216" w:line="375" w:lineRule="auto"/>
        <w:ind w:left="10" w:right="105" w:firstLine="64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校</w:t>
      </w:r>
      <w:r>
        <w:rPr>
          <w:rFonts w:ascii="仿宋" w:eastAsia="仿宋" w:hAnsi="仿宋" w:cs="仿宋"/>
          <w:spacing w:val="12"/>
          <w:sz w:val="31"/>
          <w:szCs w:val="31"/>
        </w:rPr>
        <w:t>长</w:t>
      </w:r>
      <w:r>
        <w:rPr>
          <w:rFonts w:ascii="仿宋" w:eastAsia="仿宋" w:hAnsi="仿宋" w:cs="仿宋"/>
          <w:spacing w:val="7"/>
          <w:sz w:val="31"/>
          <w:szCs w:val="31"/>
        </w:rPr>
        <w:t>素养及管理风格、班主任能力素养、校长的权力结</w:t>
      </w:r>
      <w:r>
        <w:rPr>
          <w:rFonts w:ascii="仿宋" w:eastAsia="仿宋" w:hAnsi="仿宋" w:cs="仿宋"/>
          <w:spacing w:val="10"/>
          <w:sz w:val="31"/>
          <w:szCs w:val="31"/>
        </w:rPr>
        <w:t>构</w:t>
      </w:r>
      <w:r>
        <w:rPr>
          <w:rFonts w:ascii="仿宋" w:eastAsia="仿宋" w:hAnsi="仿宋" w:cs="仿宋"/>
          <w:spacing w:val="8"/>
          <w:sz w:val="31"/>
          <w:szCs w:val="31"/>
        </w:rPr>
        <w:t>、校长职级制与校长专业化研究等；</w:t>
      </w:r>
    </w:p>
    <w:p w:rsidR="009A6177" w:rsidRDefault="009A6177" w:rsidP="009A6177">
      <w:pPr>
        <w:spacing w:line="414" w:lineRule="exact"/>
        <w:ind w:left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"/>
          <w:sz w:val="31"/>
          <w:szCs w:val="31"/>
        </w:rPr>
        <w:t>5</w:t>
      </w:r>
      <w:r>
        <w:rPr>
          <w:rFonts w:ascii="仿宋" w:eastAsia="仿宋" w:hAnsi="仿宋" w:cs="仿宋"/>
          <w:spacing w:val="5"/>
          <w:position w:val="2"/>
          <w:sz w:val="31"/>
          <w:szCs w:val="31"/>
        </w:rPr>
        <w:t>．教师研究</w:t>
      </w:r>
    </w:p>
    <w:p w:rsidR="009A6177" w:rsidRDefault="009A6177" w:rsidP="009A6177">
      <w:pPr>
        <w:sectPr w:rsidR="009A6177">
          <w:footerReference w:type="default" r:id="rId19"/>
          <w:pgSz w:w="11163" w:h="15483"/>
          <w:pgMar w:top="1316" w:right="1335" w:bottom="1145" w:left="1449" w:header="0" w:footer="931" w:gutter="0"/>
          <w:cols w:space="720"/>
        </w:sectPr>
      </w:pPr>
    </w:p>
    <w:p w:rsidR="009A6177" w:rsidRDefault="009A6177" w:rsidP="009A6177">
      <w:pPr>
        <w:spacing w:before="282" w:line="375" w:lineRule="auto"/>
        <w:ind w:left="5" w:firstLine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lastRenderedPageBreak/>
        <w:t>教</w:t>
      </w:r>
      <w:r>
        <w:rPr>
          <w:rFonts w:ascii="仿宋" w:eastAsia="仿宋" w:hAnsi="仿宋" w:cs="仿宋"/>
          <w:spacing w:val="13"/>
          <w:sz w:val="31"/>
          <w:szCs w:val="31"/>
        </w:rPr>
        <w:t>师</w:t>
      </w:r>
      <w:r>
        <w:rPr>
          <w:rFonts w:ascii="仿宋" w:eastAsia="仿宋" w:hAnsi="仿宋" w:cs="仿宋"/>
          <w:spacing w:val="7"/>
          <w:sz w:val="31"/>
          <w:szCs w:val="31"/>
        </w:rPr>
        <w:t>队伍建设、校本培训组织与实施、教师工作士气调</w:t>
      </w:r>
      <w:r>
        <w:rPr>
          <w:rFonts w:ascii="仿宋" w:eastAsia="仿宋" w:hAnsi="仿宋" w:cs="仿宋"/>
          <w:spacing w:val="8"/>
          <w:sz w:val="31"/>
          <w:szCs w:val="31"/>
        </w:rPr>
        <w:t>研、教师工作压力、教师专业发展机制、教师学习共同体</w:t>
      </w:r>
      <w:r>
        <w:rPr>
          <w:rFonts w:ascii="仿宋" w:eastAsia="仿宋" w:hAnsi="仿宋" w:cs="仿宋"/>
          <w:spacing w:val="4"/>
          <w:sz w:val="31"/>
          <w:szCs w:val="31"/>
        </w:rPr>
        <w:t>构</w:t>
      </w:r>
      <w:r>
        <w:rPr>
          <w:rFonts w:ascii="仿宋" w:eastAsia="仿宋" w:hAnsi="仿宋" w:cs="仿宋"/>
          <w:spacing w:val="14"/>
          <w:sz w:val="31"/>
          <w:szCs w:val="31"/>
        </w:rPr>
        <w:t>建、</w:t>
      </w:r>
      <w:r>
        <w:rPr>
          <w:rFonts w:ascii="仿宋" w:eastAsia="仿宋" w:hAnsi="仿宋" w:cs="仿宋"/>
          <w:spacing w:val="13"/>
          <w:sz w:val="31"/>
          <w:szCs w:val="31"/>
        </w:rPr>
        <w:t>教</w:t>
      </w:r>
      <w:r>
        <w:rPr>
          <w:rFonts w:ascii="仿宋" w:eastAsia="仿宋" w:hAnsi="仿宋" w:cs="仿宋"/>
          <w:spacing w:val="7"/>
          <w:sz w:val="31"/>
          <w:szCs w:val="31"/>
        </w:rPr>
        <w:t>师参与管理机制、教师激励与评价机制、教师角色与</w:t>
      </w:r>
      <w:r>
        <w:rPr>
          <w:rFonts w:ascii="仿宋" w:eastAsia="仿宋" w:hAnsi="仿宋" w:cs="仿宋"/>
          <w:spacing w:val="8"/>
          <w:sz w:val="31"/>
          <w:szCs w:val="31"/>
        </w:rPr>
        <w:t>胜任力、教师心理健康、信息化时代教师知识管理、信息</w:t>
      </w:r>
      <w:r>
        <w:rPr>
          <w:rFonts w:ascii="仿宋" w:eastAsia="仿宋" w:hAnsi="仿宋" w:cs="仿宋"/>
          <w:spacing w:val="4"/>
          <w:sz w:val="31"/>
          <w:szCs w:val="31"/>
        </w:rPr>
        <w:t>技</w:t>
      </w:r>
      <w:r>
        <w:rPr>
          <w:rFonts w:ascii="仿宋" w:eastAsia="仿宋" w:hAnsi="仿宋" w:cs="仿宋"/>
          <w:spacing w:val="14"/>
          <w:sz w:val="31"/>
          <w:szCs w:val="31"/>
        </w:rPr>
        <w:t>术与</w:t>
      </w:r>
      <w:r>
        <w:rPr>
          <w:rFonts w:ascii="仿宋" w:eastAsia="仿宋" w:hAnsi="仿宋" w:cs="仿宋"/>
          <w:spacing w:val="13"/>
          <w:sz w:val="31"/>
          <w:szCs w:val="31"/>
        </w:rPr>
        <w:t>课</w:t>
      </w:r>
      <w:r>
        <w:rPr>
          <w:rFonts w:ascii="仿宋" w:eastAsia="仿宋" w:hAnsi="仿宋" w:cs="仿宋"/>
          <w:spacing w:val="7"/>
          <w:sz w:val="31"/>
          <w:szCs w:val="31"/>
        </w:rPr>
        <w:t>堂教学整合、新型师生关系构建、教师与家长合作机</w:t>
      </w:r>
      <w:r>
        <w:rPr>
          <w:rFonts w:ascii="仿宋" w:eastAsia="仿宋" w:hAnsi="仿宋" w:cs="仿宋"/>
          <w:spacing w:val="16"/>
          <w:sz w:val="31"/>
          <w:szCs w:val="31"/>
        </w:rPr>
        <w:t>制</w:t>
      </w:r>
      <w:r>
        <w:rPr>
          <w:rFonts w:ascii="仿宋" w:eastAsia="仿宋" w:hAnsi="仿宋" w:cs="仿宋"/>
          <w:spacing w:val="15"/>
          <w:sz w:val="31"/>
          <w:szCs w:val="31"/>
        </w:rPr>
        <w:t>、</w:t>
      </w:r>
      <w:r>
        <w:rPr>
          <w:rFonts w:ascii="仿宋" w:eastAsia="仿宋" w:hAnsi="仿宋" w:cs="仿宋"/>
          <w:spacing w:val="8"/>
          <w:sz w:val="31"/>
          <w:szCs w:val="31"/>
        </w:rPr>
        <w:t>教师时间管理研究、教师法制教育及法律救济等</w:t>
      </w:r>
      <w:r w:rsidR="00932108">
        <w:rPr>
          <w:rFonts w:ascii="仿宋" w:eastAsia="仿宋" w:hAnsi="仿宋" w:cs="仿宋" w:hint="eastAsia"/>
          <w:spacing w:val="8"/>
          <w:sz w:val="31"/>
          <w:szCs w:val="31"/>
        </w:rPr>
        <w:t>；</w:t>
      </w:r>
    </w:p>
    <w:p w:rsidR="009A6177" w:rsidRDefault="009A6177" w:rsidP="009A6177">
      <w:pPr>
        <w:spacing w:line="414" w:lineRule="exact"/>
        <w:ind w:left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position w:val="2"/>
          <w:sz w:val="31"/>
          <w:szCs w:val="31"/>
        </w:rPr>
        <w:t>6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．学生研究</w:t>
      </w:r>
    </w:p>
    <w:p w:rsidR="009A6177" w:rsidRDefault="009A6177" w:rsidP="009A6177">
      <w:pPr>
        <w:spacing w:before="218" w:line="375" w:lineRule="auto"/>
        <w:ind w:left="7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学生创</w:t>
      </w:r>
      <w:r>
        <w:rPr>
          <w:rFonts w:ascii="仿宋" w:eastAsia="仿宋" w:hAnsi="仿宋" w:cs="仿宋"/>
          <w:spacing w:val="7"/>
          <w:sz w:val="31"/>
          <w:szCs w:val="31"/>
        </w:rPr>
        <w:t>新</w:t>
      </w:r>
      <w:r>
        <w:rPr>
          <w:rFonts w:ascii="仿宋" w:eastAsia="仿宋" w:hAnsi="仿宋" w:cs="仿宋"/>
          <w:spacing w:val="6"/>
          <w:sz w:val="31"/>
          <w:szCs w:val="31"/>
        </w:rPr>
        <w:t>能力培养、学生问题行为 (学习障碍、人际障</w:t>
      </w:r>
      <w:r>
        <w:rPr>
          <w:rFonts w:ascii="仿宋" w:eastAsia="仿宋" w:hAnsi="仿宋" w:cs="仿宋"/>
          <w:spacing w:val="14"/>
          <w:sz w:val="31"/>
          <w:szCs w:val="31"/>
        </w:rPr>
        <w:t>碍</w:t>
      </w:r>
      <w:r>
        <w:rPr>
          <w:rFonts w:ascii="仿宋" w:eastAsia="仿宋" w:hAnsi="仿宋" w:cs="仿宋"/>
          <w:spacing w:val="13"/>
          <w:sz w:val="31"/>
          <w:szCs w:val="31"/>
        </w:rPr>
        <w:t>、</w:t>
      </w:r>
      <w:r>
        <w:rPr>
          <w:rFonts w:ascii="仿宋" w:eastAsia="仿宋" w:hAnsi="仿宋" w:cs="仿宋"/>
          <w:spacing w:val="7"/>
          <w:sz w:val="31"/>
          <w:szCs w:val="31"/>
        </w:rPr>
        <w:t>行为障碍) 引导、学风营造、学生自主管理、学生学习</w:t>
      </w:r>
      <w:r>
        <w:rPr>
          <w:rFonts w:ascii="仿宋" w:eastAsia="仿宋" w:hAnsi="仿宋" w:cs="仿宋"/>
          <w:spacing w:val="14"/>
          <w:sz w:val="31"/>
          <w:szCs w:val="31"/>
        </w:rPr>
        <w:t>共同</w:t>
      </w:r>
      <w:r>
        <w:rPr>
          <w:rFonts w:ascii="仿宋" w:eastAsia="仿宋" w:hAnsi="仿宋" w:cs="仿宋"/>
          <w:spacing w:val="10"/>
          <w:sz w:val="31"/>
          <w:szCs w:val="31"/>
        </w:rPr>
        <w:t>体</w:t>
      </w:r>
      <w:r>
        <w:rPr>
          <w:rFonts w:ascii="仿宋" w:eastAsia="仿宋" w:hAnsi="仿宋" w:cs="仿宋"/>
          <w:spacing w:val="7"/>
          <w:sz w:val="31"/>
          <w:szCs w:val="31"/>
        </w:rPr>
        <w:t>构建、学生激励与评价机制、学生辍学、学生法制教</w:t>
      </w:r>
      <w:r>
        <w:rPr>
          <w:rFonts w:ascii="仿宋" w:eastAsia="仿宋" w:hAnsi="仿宋" w:cs="仿宋"/>
          <w:spacing w:val="12"/>
          <w:sz w:val="31"/>
          <w:szCs w:val="31"/>
        </w:rPr>
        <w:t>育</w:t>
      </w:r>
      <w:r>
        <w:rPr>
          <w:rFonts w:ascii="仿宋" w:eastAsia="仿宋" w:hAnsi="仿宋" w:cs="仿宋"/>
          <w:spacing w:val="7"/>
          <w:sz w:val="31"/>
          <w:szCs w:val="31"/>
        </w:rPr>
        <w:t>及</w:t>
      </w:r>
      <w:r>
        <w:rPr>
          <w:rFonts w:ascii="仿宋" w:eastAsia="仿宋" w:hAnsi="仿宋" w:cs="仿宋"/>
          <w:spacing w:val="6"/>
          <w:sz w:val="31"/>
          <w:szCs w:val="31"/>
        </w:rPr>
        <w:t>法律救济研究等；</w:t>
      </w:r>
    </w:p>
    <w:p w:rsidR="009A6177" w:rsidRDefault="009A6177" w:rsidP="009A6177">
      <w:pPr>
        <w:spacing w:line="414" w:lineRule="exact"/>
        <w:ind w:left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1"/>
          <w:position w:val="2"/>
          <w:sz w:val="31"/>
          <w:szCs w:val="31"/>
        </w:rPr>
        <w:t>7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．班级管理研究</w:t>
      </w:r>
    </w:p>
    <w:p w:rsidR="009A6177" w:rsidRDefault="009A6177" w:rsidP="009A6177">
      <w:pPr>
        <w:spacing w:before="215" w:line="375" w:lineRule="auto"/>
        <w:ind w:left="24" w:right="2" w:firstLine="6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班</w:t>
      </w:r>
      <w:r>
        <w:rPr>
          <w:rFonts w:ascii="仿宋" w:eastAsia="仿宋" w:hAnsi="仿宋" w:cs="仿宋"/>
          <w:spacing w:val="11"/>
          <w:sz w:val="31"/>
          <w:szCs w:val="31"/>
        </w:rPr>
        <w:t>级</w:t>
      </w:r>
      <w:r>
        <w:rPr>
          <w:rFonts w:ascii="仿宋" w:eastAsia="仿宋" w:hAnsi="仿宋" w:cs="仿宋"/>
          <w:spacing w:val="7"/>
          <w:sz w:val="31"/>
          <w:szCs w:val="31"/>
        </w:rPr>
        <w:t>文化建设、班集体建设、班级人际关系、班级学习</w:t>
      </w:r>
      <w:r>
        <w:rPr>
          <w:rFonts w:ascii="仿宋" w:eastAsia="仿宋" w:hAnsi="仿宋" w:cs="仿宋"/>
          <w:spacing w:val="14"/>
          <w:sz w:val="31"/>
          <w:szCs w:val="31"/>
        </w:rPr>
        <w:t>管</w:t>
      </w:r>
      <w:r>
        <w:rPr>
          <w:rFonts w:ascii="仿宋" w:eastAsia="仿宋" w:hAnsi="仿宋" w:cs="仿宋"/>
          <w:spacing w:val="10"/>
          <w:sz w:val="31"/>
          <w:szCs w:val="31"/>
        </w:rPr>
        <w:t>理</w:t>
      </w:r>
      <w:r>
        <w:rPr>
          <w:rFonts w:ascii="仿宋" w:eastAsia="仿宋" w:hAnsi="仿宋" w:cs="仿宋"/>
          <w:spacing w:val="7"/>
          <w:sz w:val="31"/>
          <w:szCs w:val="31"/>
        </w:rPr>
        <w:t>、学生身心健康教育、学生德育研究等；</w:t>
      </w:r>
    </w:p>
    <w:p w:rsidR="009A6177" w:rsidRDefault="009A6177" w:rsidP="009A6177">
      <w:pPr>
        <w:spacing w:line="414" w:lineRule="exact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position w:val="2"/>
          <w:sz w:val="31"/>
          <w:szCs w:val="31"/>
        </w:rPr>
        <w:t>8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．德育研究</w:t>
      </w:r>
    </w:p>
    <w:p w:rsidR="009A6177" w:rsidRDefault="009A6177" w:rsidP="009A6177">
      <w:pPr>
        <w:spacing w:before="217" w:line="375" w:lineRule="auto"/>
        <w:ind w:left="6" w:right="2" w:firstLine="65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学生品德问题与干预、信息化时代德育方法、多元价</w:t>
      </w:r>
      <w:r>
        <w:rPr>
          <w:rFonts w:ascii="仿宋" w:eastAsia="仿宋" w:hAnsi="仿宋" w:cs="仿宋"/>
          <w:spacing w:val="5"/>
          <w:sz w:val="31"/>
          <w:szCs w:val="31"/>
        </w:rPr>
        <w:t>值</w:t>
      </w:r>
      <w:r>
        <w:rPr>
          <w:rFonts w:ascii="仿宋" w:eastAsia="仿宋" w:hAnsi="仿宋" w:cs="仿宋"/>
          <w:spacing w:val="8"/>
          <w:sz w:val="31"/>
          <w:szCs w:val="31"/>
        </w:rPr>
        <w:t>观与德育实施、公民教育研究等</w:t>
      </w:r>
      <w:r>
        <w:rPr>
          <w:rFonts w:ascii="仿宋" w:eastAsia="仿宋" w:hAnsi="仿宋" w:cs="仿宋"/>
          <w:spacing w:val="5"/>
          <w:sz w:val="31"/>
          <w:szCs w:val="31"/>
        </w:rPr>
        <w:t>；</w:t>
      </w:r>
    </w:p>
    <w:p w:rsidR="009A6177" w:rsidRDefault="009A6177" w:rsidP="009A6177">
      <w:pPr>
        <w:spacing w:line="414" w:lineRule="exact"/>
        <w:ind w:left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position w:val="2"/>
          <w:sz w:val="31"/>
          <w:szCs w:val="31"/>
        </w:rPr>
        <w:t>9.其他专</w:t>
      </w:r>
      <w:r>
        <w:rPr>
          <w:rFonts w:ascii="仿宋" w:eastAsia="仿宋" w:hAnsi="仿宋" w:cs="仿宋"/>
          <w:spacing w:val="5"/>
          <w:position w:val="2"/>
          <w:sz w:val="31"/>
          <w:szCs w:val="31"/>
        </w:rPr>
        <w:t>题</w:t>
      </w:r>
    </w:p>
    <w:p w:rsidR="009A6177" w:rsidRDefault="009A6177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lastRenderedPageBreak/>
        <w:t>社</w:t>
      </w:r>
      <w:r>
        <w:rPr>
          <w:rFonts w:ascii="仿宋" w:eastAsia="仿宋" w:hAnsi="仿宋" w:cs="仿宋"/>
          <w:spacing w:val="12"/>
          <w:sz w:val="31"/>
          <w:szCs w:val="31"/>
        </w:rPr>
        <w:t>会</w:t>
      </w:r>
      <w:r>
        <w:rPr>
          <w:rFonts w:ascii="仿宋" w:eastAsia="仿宋" w:hAnsi="仿宋" w:cs="仿宋"/>
          <w:spacing w:val="7"/>
          <w:sz w:val="31"/>
          <w:szCs w:val="31"/>
        </w:rPr>
        <w:t>教育发展现状、社会教育机构办学功能定位、社会</w:t>
      </w:r>
      <w:r>
        <w:rPr>
          <w:rFonts w:ascii="仿宋" w:eastAsia="仿宋" w:hAnsi="仿宋" w:cs="仿宋"/>
          <w:spacing w:val="14"/>
          <w:sz w:val="31"/>
          <w:szCs w:val="31"/>
        </w:rPr>
        <w:t>教育</w:t>
      </w:r>
      <w:r>
        <w:rPr>
          <w:rFonts w:ascii="仿宋" w:eastAsia="仿宋" w:hAnsi="仿宋" w:cs="仿宋"/>
          <w:spacing w:val="13"/>
          <w:sz w:val="31"/>
          <w:szCs w:val="31"/>
        </w:rPr>
        <w:t>与</w:t>
      </w:r>
      <w:r>
        <w:rPr>
          <w:rFonts w:ascii="仿宋" w:eastAsia="仿宋" w:hAnsi="仿宋" w:cs="仿宋"/>
          <w:spacing w:val="7"/>
          <w:sz w:val="31"/>
          <w:szCs w:val="31"/>
        </w:rPr>
        <w:t>学校教育关系、家庭教育咨询及辅导案例研究、家校</w:t>
      </w:r>
      <w:r>
        <w:rPr>
          <w:rFonts w:ascii="仿宋" w:eastAsia="仿宋" w:hAnsi="仿宋" w:cs="仿宋"/>
          <w:spacing w:val="14"/>
          <w:sz w:val="31"/>
          <w:szCs w:val="31"/>
        </w:rPr>
        <w:t>协作</w:t>
      </w:r>
      <w:r>
        <w:rPr>
          <w:rFonts w:ascii="仿宋" w:eastAsia="仿宋" w:hAnsi="仿宋" w:cs="仿宋"/>
          <w:spacing w:val="10"/>
          <w:sz w:val="31"/>
          <w:szCs w:val="31"/>
        </w:rPr>
        <w:t>机</w:t>
      </w:r>
      <w:r>
        <w:rPr>
          <w:rFonts w:ascii="仿宋" w:eastAsia="仿宋" w:hAnsi="仿宋" w:cs="仿宋"/>
          <w:spacing w:val="7"/>
          <w:sz w:val="31"/>
          <w:szCs w:val="31"/>
        </w:rPr>
        <w:t>制、家长委员会建设与运行机制、家长学校培训课程</w:t>
      </w:r>
      <w:r>
        <w:rPr>
          <w:rFonts w:ascii="仿宋" w:eastAsia="仿宋" w:hAnsi="仿宋" w:cs="仿宋"/>
          <w:spacing w:val="8"/>
          <w:sz w:val="31"/>
          <w:szCs w:val="31"/>
        </w:rPr>
        <w:t>开发、学校与社区关系、学校社会工作、社区教育管理、</w:t>
      </w:r>
      <w:r>
        <w:rPr>
          <w:rFonts w:ascii="仿宋" w:eastAsia="仿宋" w:hAnsi="仿宋" w:cs="仿宋"/>
          <w:spacing w:val="3"/>
          <w:sz w:val="31"/>
          <w:szCs w:val="31"/>
        </w:rPr>
        <w:t>中</w:t>
      </w:r>
      <w:r>
        <w:rPr>
          <w:rFonts w:ascii="仿宋" w:eastAsia="仿宋" w:hAnsi="仿宋" w:cs="仿宋"/>
          <w:spacing w:val="14"/>
          <w:sz w:val="31"/>
          <w:szCs w:val="31"/>
        </w:rPr>
        <w:t>外</w:t>
      </w:r>
      <w:r>
        <w:rPr>
          <w:rFonts w:ascii="仿宋" w:eastAsia="仿宋" w:hAnsi="仿宋" w:cs="仿宋"/>
          <w:spacing w:val="9"/>
          <w:sz w:val="31"/>
          <w:szCs w:val="31"/>
        </w:rPr>
        <w:t>基</w:t>
      </w:r>
      <w:r>
        <w:rPr>
          <w:rFonts w:ascii="仿宋" w:eastAsia="仿宋" w:hAnsi="仿宋" w:cs="仿宋"/>
          <w:spacing w:val="7"/>
          <w:sz w:val="31"/>
          <w:szCs w:val="31"/>
        </w:rPr>
        <w:t>础教育改革与发展研究等。</w:t>
      </w: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11515B" w:rsidRDefault="0011515B" w:rsidP="00932108">
      <w:pPr>
        <w:spacing w:before="215" w:line="383" w:lineRule="auto"/>
        <w:ind w:left="5" w:right="2" w:firstLine="641"/>
        <w:rPr>
          <w:rFonts w:ascii="仿宋" w:eastAsia="仿宋" w:hAnsi="仿宋" w:cs="仿宋"/>
          <w:spacing w:val="7"/>
          <w:sz w:val="31"/>
          <w:szCs w:val="31"/>
        </w:rPr>
      </w:pPr>
    </w:p>
    <w:p w:rsidR="00C27178" w:rsidRPr="00F80691" w:rsidRDefault="00C27178" w:rsidP="00C27178"/>
    <w:sectPr w:rsidR="00C27178" w:rsidRPr="00F80691" w:rsidSect="00F80691">
      <w:pgSz w:w="11163" w:h="15483"/>
      <w:pgMar w:top="1316" w:right="1440" w:bottom="1150" w:left="1452" w:header="0" w:footer="9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124" w:rsidRDefault="009D2124" w:rsidP="00D55782">
      <w:r>
        <w:separator/>
      </w:r>
    </w:p>
  </w:endnote>
  <w:endnote w:type="continuationSeparator" w:id="0">
    <w:p w:rsidR="009D2124" w:rsidRDefault="009D2124" w:rsidP="00D55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AD" w:rsidRDefault="00FD12AD">
    <w:pPr>
      <w:pStyle w:val="a4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z w:val="23"/>
        <w:szCs w:val="23"/>
      </w:rPr>
      <w:t>90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right="109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z w:val="23"/>
        <w:szCs w:val="23"/>
      </w:rPr>
      <w:t>91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A11BCCED38E145BB8E7BB51475261221"/>
      </w:placeholder>
      <w:temporary/>
      <w:showingPlcHdr/>
    </w:sdtPr>
    <w:sdtContent>
      <w:p w:rsidR="00FD12AD" w:rsidRDefault="00FD12AD">
        <w:pPr>
          <w:pStyle w:val="a4"/>
        </w:pPr>
        <w:r>
          <w:rPr>
            <w:lang w:val="zh-CN"/>
          </w:rPr>
          <w:t>[键入文字]</w:t>
        </w:r>
      </w:p>
    </w:sdtContent>
  </w:sdt>
  <w:p w:rsidR="00BF1F49" w:rsidRDefault="009D2124">
    <w:pPr>
      <w:spacing w:line="194" w:lineRule="auto"/>
      <w:ind w:left="8044"/>
      <w:rPr>
        <w:rFonts w:ascii="Times New Roman" w:eastAsia="Times New Roman" w:hAnsi="Times New Roman" w:cs="Times New Roman"/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AD" w:rsidRDefault="00FD12AD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left="5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0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right="249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1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left="15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2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right="94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5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right="9"/>
      <w:jc w:val="right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7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932108">
    <w:pPr>
      <w:spacing w:line="194" w:lineRule="auto"/>
      <w:ind w:left="15"/>
      <w:rPr>
        <w:rFonts w:ascii="Times New Roman" w:eastAsia="Times New Roman" w:hAnsi="Times New Roman" w:cs="Times New Roman"/>
        <w:sz w:val="23"/>
        <w:szCs w:val="23"/>
      </w:rPr>
    </w:pPr>
    <w:r>
      <w:rPr>
        <w:rFonts w:ascii="Times New Roman" w:eastAsia="Times New Roman" w:hAnsi="Times New Roman" w:cs="Times New Roman"/>
        <w:spacing w:val="-3"/>
        <w:sz w:val="23"/>
        <w:szCs w:val="23"/>
      </w:rPr>
      <w:t>8</w:t>
    </w:r>
    <w:r>
      <w:rPr>
        <w:rFonts w:ascii="Times New Roman" w:eastAsia="Times New Roman" w:hAnsi="Times New Roman" w:cs="Times New Roman"/>
        <w:spacing w:val="-2"/>
        <w:sz w:val="23"/>
        <w:szCs w:val="23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124" w:rsidRDefault="009D2124" w:rsidP="00D55782">
      <w:r>
        <w:separator/>
      </w:r>
    </w:p>
  </w:footnote>
  <w:footnote w:type="continuationSeparator" w:id="0">
    <w:p w:rsidR="009D2124" w:rsidRDefault="009D2124" w:rsidP="00D557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AD" w:rsidRDefault="00FD12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AD" w:rsidRDefault="00FD12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AD" w:rsidRDefault="00FD12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6177"/>
    <w:rsid w:val="0005309A"/>
    <w:rsid w:val="0010179E"/>
    <w:rsid w:val="0011515B"/>
    <w:rsid w:val="00177DA7"/>
    <w:rsid w:val="002C5F34"/>
    <w:rsid w:val="002D4A3F"/>
    <w:rsid w:val="00304301"/>
    <w:rsid w:val="003373C2"/>
    <w:rsid w:val="003A410C"/>
    <w:rsid w:val="005750F1"/>
    <w:rsid w:val="005C5195"/>
    <w:rsid w:val="005C52DE"/>
    <w:rsid w:val="00795330"/>
    <w:rsid w:val="00932108"/>
    <w:rsid w:val="009420FB"/>
    <w:rsid w:val="009623F8"/>
    <w:rsid w:val="009A6177"/>
    <w:rsid w:val="009D2124"/>
    <w:rsid w:val="009D4791"/>
    <w:rsid w:val="00B2401D"/>
    <w:rsid w:val="00C27178"/>
    <w:rsid w:val="00C77DAC"/>
    <w:rsid w:val="00C8304D"/>
    <w:rsid w:val="00C91705"/>
    <w:rsid w:val="00CF7DDE"/>
    <w:rsid w:val="00D54BFB"/>
    <w:rsid w:val="00D55782"/>
    <w:rsid w:val="00DE09D7"/>
    <w:rsid w:val="00F80691"/>
    <w:rsid w:val="00FD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7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1151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11515B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1515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1515B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table" w:customStyle="1" w:styleId="TableNormal">
    <w:name w:val="Table Normal"/>
    <w:semiHidden/>
    <w:unhideWhenUsed/>
    <w:qFormat/>
    <w:rsid w:val="00C2717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Char1"/>
    <w:uiPriority w:val="99"/>
    <w:semiHidden/>
    <w:unhideWhenUsed/>
    <w:rsid w:val="00FD12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12AD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glossaryDocument" Target="glossary/document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header" Target="header3.xml"/><Relationship Id="rId19" Type="http://schemas.openxmlformats.org/officeDocument/2006/relationships/footer" Target="footer1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1BCCED38E145BB8E7BB5147526122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0EFA8C5-B5F6-49FC-BCE3-9A57C4B75651}"/>
      </w:docPartPr>
      <w:docPartBody>
        <w:p w:rsidR="00000000" w:rsidRDefault="00802325" w:rsidP="00802325">
          <w:pPr>
            <w:pStyle w:val="A11BCCED38E145BB8E7BB51475261221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02325"/>
    <w:rsid w:val="00802325"/>
    <w:rsid w:val="009C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1BCCED38E145BB8E7BB51475261221">
    <w:name w:val="A11BCCED38E145BB8E7BB51475261221"/>
    <w:rsid w:val="00802325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17</cp:revision>
  <dcterms:created xsi:type="dcterms:W3CDTF">2022-07-30T04:55:00Z</dcterms:created>
  <dcterms:modified xsi:type="dcterms:W3CDTF">2022-07-30T07:46:00Z</dcterms:modified>
</cp:coreProperties>
</file>