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472" w:rsidRDefault="00621E64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国 家 开 放</w:t>
      </w:r>
      <w:r w:rsidR="006A2472">
        <w:rPr>
          <w:rFonts w:ascii="黑体" w:eastAsia="黑体"/>
          <w:b/>
          <w:sz w:val="32"/>
        </w:rPr>
        <w:t xml:space="preserve"> </w:t>
      </w:r>
      <w:r w:rsidR="006A2472">
        <w:rPr>
          <w:rFonts w:ascii="黑体" w:eastAsia="黑体" w:hint="eastAsia"/>
          <w:b/>
          <w:sz w:val="32"/>
        </w:rPr>
        <w:t>大</w:t>
      </w:r>
      <w:r w:rsidR="006A2472">
        <w:rPr>
          <w:rFonts w:ascii="黑体" w:eastAsia="黑体"/>
          <w:b/>
          <w:sz w:val="32"/>
        </w:rPr>
        <w:t xml:space="preserve"> </w:t>
      </w:r>
      <w:r w:rsidR="006A2472">
        <w:rPr>
          <w:rFonts w:ascii="黑体" w:eastAsia="黑体" w:hint="eastAsia"/>
          <w:b/>
          <w:sz w:val="32"/>
        </w:rPr>
        <w:t>学</w:t>
      </w:r>
    </w:p>
    <w:p w:rsidR="006A2472" w:rsidRDefault="00D40526">
      <w:pPr>
        <w:jc w:val="center"/>
        <w:outlineLvl w:val="0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大数据</w:t>
      </w:r>
      <w:r w:rsidR="00CE33F0">
        <w:rPr>
          <w:rFonts w:ascii="黑体" w:eastAsia="黑体" w:hint="eastAsia"/>
          <w:b/>
          <w:sz w:val="32"/>
        </w:rPr>
        <w:t>技术</w:t>
      </w:r>
      <w:r w:rsidR="00336785" w:rsidRPr="00336785">
        <w:rPr>
          <w:rFonts w:ascii="黑体" w:eastAsia="黑体" w:hint="eastAsia"/>
          <w:b/>
          <w:sz w:val="32"/>
        </w:rPr>
        <w:t>综合实训</w:t>
      </w:r>
      <w:r w:rsidR="00950B10" w:rsidRPr="00336785">
        <w:rPr>
          <w:rFonts w:ascii="黑体" w:eastAsia="黑体" w:hint="eastAsia"/>
          <w:b/>
          <w:sz w:val="32"/>
        </w:rPr>
        <w:t>（</w:t>
      </w:r>
      <w:r w:rsidR="00FB4C76">
        <w:rPr>
          <w:rFonts w:ascii="黑体" w:eastAsia="黑体" w:hint="eastAsia"/>
          <w:b/>
          <w:sz w:val="32"/>
        </w:rPr>
        <w:t>Python</w:t>
      </w:r>
      <w:r w:rsidR="00950B10" w:rsidRPr="00336785">
        <w:rPr>
          <w:rFonts w:ascii="黑体" w:eastAsia="黑体" w:hint="eastAsia"/>
          <w:b/>
          <w:sz w:val="32"/>
        </w:rPr>
        <w:t>）</w:t>
      </w:r>
      <w:r w:rsidR="006A2472">
        <w:rPr>
          <w:rFonts w:ascii="黑体" w:eastAsia="黑体" w:hint="eastAsia"/>
          <w:b/>
          <w:sz w:val="32"/>
        </w:rPr>
        <w:t>课程教学大纲</w:t>
      </w:r>
    </w:p>
    <w:p w:rsidR="006A2472" w:rsidRDefault="006A2472">
      <w:pPr>
        <w:jc w:val="right"/>
      </w:pPr>
    </w:p>
    <w:p w:rsidR="008B54F9" w:rsidRDefault="00931FF0" w:rsidP="008B54F9">
      <w:pPr>
        <w:jc w:val="center"/>
        <w:rPr>
          <w:b/>
        </w:rPr>
      </w:pPr>
      <w:r>
        <w:rPr>
          <w:rFonts w:hint="eastAsia"/>
          <w:b/>
        </w:rPr>
        <w:t>（</w:t>
      </w:r>
      <w:r w:rsidR="00C613AB">
        <w:rPr>
          <w:rFonts w:hint="eastAsia"/>
          <w:b/>
        </w:rPr>
        <w:t>审定版</w:t>
      </w:r>
      <w:r w:rsidR="008B54F9" w:rsidRPr="008B54F9">
        <w:rPr>
          <w:rFonts w:hint="eastAsia"/>
          <w:b/>
        </w:rPr>
        <w:t>）</w:t>
      </w:r>
    </w:p>
    <w:p w:rsidR="008B54F9" w:rsidRPr="008B54F9" w:rsidRDefault="008B54F9" w:rsidP="008B54F9">
      <w:pPr>
        <w:jc w:val="center"/>
        <w:rPr>
          <w:b/>
        </w:rPr>
      </w:pPr>
    </w:p>
    <w:p w:rsidR="006A2472" w:rsidRPr="00C8717C" w:rsidRDefault="006A2472" w:rsidP="00C8717C">
      <w:pPr>
        <w:jc w:val="center"/>
        <w:outlineLvl w:val="0"/>
        <w:rPr>
          <w:rFonts w:ascii="黑体" w:eastAsia="黑体"/>
          <w:b/>
          <w:sz w:val="28"/>
          <w:szCs w:val="28"/>
        </w:rPr>
      </w:pPr>
      <w:r w:rsidRPr="00C8717C">
        <w:rPr>
          <w:rFonts w:ascii="黑体" w:eastAsia="黑体" w:hint="eastAsia"/>
          <w:b/>
          <w:sz w:val="28"/>
          <w:szCs w:val="28"/>
        </w:rPr>
        <w:t>第一部分  大纲说明</w:t>
      </w:r>
    </w:p>
    <w:p w:rsidR="006A2472" w:rsidRDefault="006A2472">
      <w:pPr>
        <w:jc w:val="center"/>
      </w:pPr>
    </w:p>
    <w:p w:rsidR="006A2472" w:rsidRDefault="006A2472">
      <w:pPr>
        <w:ind w:firstLine="360"/>
        <w:outlineLvl w:val="0"/>
        <w:rPr>
          <w:rFonts w:eastAsia="黑体"/>
          <w:b/>
        </w:rPr>
      </w:pPr>
      <w:r>
        <w:rPr>
          <w:rFonts w:eastAsia="黑体" w:hint="eastAsia"/>
          <w:b/>
        </w:rPr>
        <w:t>一、课程的性质与任务</w:t>
      </w:r>
    </w:p>
    <w:p w:rsidR="006A2472" w:rsidRDefault="008D3317">
      <w:pPr>
        <w:ind w:firstLine="454"/>
      </w:pPr>
      <w:r>
        <w:rPr>
          <w:rFonts w:hint="eastAsia"/>
        </w:rPr>
        <w:t>大数据技术</w:t>
      </w:r>
      <w:r w:rsidR="00336785" w:rsidRPr="00336785">
        <w:rPr>
          <w:rFonts w:hint="eastAsia"/>
        </w:rPr>
        <w:t>综合实训</w:t>
      </w:r>
      <w:r w:rsidR="00950B10" w:rsidRPr="00336785">
        <w:rPr>
          <w:rFonts w:hint="eastAsia"/>
        </w:rPr>
        <w:t>（</w:t>
      </w:r>
      <w:r w:rsidR="00FB4C76">
        <w:rPr>
          <w:rFonts w:hint="eastAsia"/>
        </w:rPr>
        <w:t>Python</w:t>
      </w:r>
      <w:r w:rsidR="00950B10" w:rsidRPr="00336785">
        <w:rPr>
          <w:rFonts w:hint="eastAsia"/>
        </w:rPr>
        <w:t>）</w:t>
      </w:r>
      <w:r w:rsidR="00811EDB">
        <w:rPr>
          <w:rFonts w:hint="eastAsia"/>
        </w:rPr>
        <w:t>课程</w:t>
      </w:r>
      <w:r w:rsidR="006A2472">
        <w:rPr>
          <w:rFonts w:hint="eastAsia"/>
        </w:rPr>
        <w:t>是</w:t>
      </w:r>
      <w:r w:rsidR="00362016">
        <w:rPr>
          <w:rFonts w:hint="eastAsia"/>
        </w:rPr>
        <w:t>国家开放大学大数据技术</w:t>
      </w:r>
      <w:r w:rsidR="00811EDB">
        <w:rPr>
          <w:rFonts w:hint="eastAsia"/>
        </w:rPr>
        <w:t>专业</w:t>
      </w:r>
      <w:r w:rsidR="006A2472">
        <w:rPr>
          <w:rFonts w:hint="eastAsia"/>
        </w:rPr>
        <w:t>的</w:t>
      </w:r>
      <w:r w:rsidR="00336785">
        <w:rPr>
          <w:rFonts w:hint="eastAsia"/>
        </w:rPr>
        <w:t>综合实践环节</w:t>
      </w:r>
      <w:r w:rsidR="006A2472">
        <w:rPr>
          <w:rFonts w:hint="eastAsia"/>
        </w:rPr>
        <w:t>课</w:t>
      </w:r>
      <w:r w:rsidR="00811EDB">
        <w:rPr>
          <w:rFonts w:hint="eastAsia"/>
        </w:rPr>
        <w:t>，</w:t>
      </w:r>
      <w:r w:rsidR="00D44307">
        <w:t>4</w:t>
      </w:r>
      <w:r w:rsidR="00811EDB">
        <w:rPr>
          <w:rFonts w:hint="eastAsia"/>
        </w:rPr>
        <w:t>学分，</w:t>
      </w:r>
      <w:r w:rsidR="00D44307">
        <w:t>72</w:t>
      </w:r>
      <w:r w:rsidR="00811EDB">
        <w:rPr>
          <w:rFonts w:hint="eastAsia"/>
        </w:rPr>
        <w:t>学时，开设一学期。</w:t>
      </w:r>
    </w:p>
    <w:p w:rsidR="006A2472" w:rsidRPr="00483B12" w:rsidRDefault="00336785">
      <w:pPr>
        <w:ind w:firstLine="454"/>
      </w:pPr>
      <w:r>
        <w:rPr>
          <w:rFonts w:hint="eastAsia"/>
        </w:rPr>
        <w:t>实训</w:t>
      </w:r>
      <w:r w:rsidR="006A2472">
        <w:rPr>
          <w:rFonts w:hint="eastAsia"/>
        </w:rPr>
        <w:t>课程的主要内容包括：</w:t>
      </w:r>
      <w:r w:rsidR="00FB4C76">
        <w:rPr>
          <w:rFonts w:hint="eastAsia"/>
        </w:rPr>
        <w:t>Python</w:t>
      </w:r>
      <w:r w:rsidR="00754201" w:rsidRPr="00A01854">
        <w:rPr>
          <w:rFonts w:hint="eastAsia"/>
        </w:rPr>
        <w:t>基础演练</w:t>
      </w:r>
      <w:r w:rsidR="00260909">
        <w:rPr>
          <w:rFonts w:hint="eastAsia"/>
        </w:rPr>
        <w:t>、</w:t>
      </w:r>
      <w:r w:rsidR="00754201" w:rsidRPr="00A01854">
        <w:rPr>
          <w:rFonts w:hint="eastAsia"/>
        </w:rPr>
        <w:t>网页爬取与内容可视化、</w:t>
      </w:r>
      <w:r w:rsidR="00BC2101" w:rsidRPr="00A411F1">
        <w:rPr>
          <w:rFonts w:hint="eastAsia"/>
        </w:rPr>
        <w:t>基于词频的篇章语义相似度与红楼梦内容分析</w:t>
      </w:r>
      <w:r w:rsidR="005C6620">
        <w:rPr>
          <w:rFonts w:hint="eastAsia"/>
        </w:rPr>
        <w:t>。</w:t>
      </w:r>
    </w:p>
    <w:p w:rsidR="006A2472" w:rsidRDefault="006A2472">
      <w:pPr>
        <w:ind w:firstLine="454"/>
      </w:pPr>
      <w:r>
        <w:rPr>
          <w:rFonts w:hint="eastAsia"/>
        </w:rPr>
        <w:t>通过本课程的学习</w:t>
      </w:r>
      <w:r w:rsidR="00BE17B3" w:rsidRPr="00C75213">
        <w:rPr>
          <w:rFonts w:hint="eastAsia"/>
        </w:rPr>
        <w:t>与实践</w:t>
      </w:r>
      <w:r>
        <w:rPr>
          <w:rFonts w:hint="eastAsia"/>
        </w:rPr>
        <w:t>，使学生</w:t>
      </w:r>
      <w:r w:rsidR="001257E3">
        <w:rPr>
          <w:rFonts w:hint="eastAsia"/>
        </w:rPr>
        <w:t>在</w:t>
      </w:r>
      <w:r w:rsidR="00430F4A" w:rsidRPr="00430F4A">
        <w:rPr>
          <w:rFonts w:hint="eastAsia"/>
        </w:rPr>
        <w:t>充分</w:t>
      </w:r>
      <w:r w:rsidR="007D5BC2">
        <w:rPr>
          <w:rFonts w:hint="eastAsia"/>
          <w:szCs w:val="18"/>
        </w:rPr>
        <w:t>理</w:t>
      </w:r>
      <w:r w:rsidR="007D5BC2" w:rsidRPr="005E3DD2">
        <w:rPr>
          <w:rFonts w:hint="eastAsia"/>
          <w:szCs w:val="18"/>
        </w:rPr>
        <w:t>解</w:t>
      </w:r>
      <w:r w:rsidR="007D5BC2">
        <w:rPr>
          <w:rFonts w:hint="eastAsia"/>
          <w:szCs w:val="18"/>
        </w:rPr>
        <w:t>数据处理、分析、可视化的相关技术与</w:t>
      </w:r>
      <w:r w:rsidR="007D5BC2" w:rsidRPr="005E3DD2">
        <w:rPr>
          <w:rFonts w:hint="eastAsia"/>
          <w:szCs w:val="18"/>
        </w:rPr>
        <w:t>流程</w:t>
      </w:r>
      <w:r w:rsidR="00430F4A" w:rsidRPr="00430F4A">
        <w:rPr>
          <w:rFonts w:hint="eastAsia"/>
        </w:rPr>
        <w:t>；</w:t>
      </w:r>
      <w:r w:rsidR="003219EF" w:rsidRPr="005E3DD2">
        <w:rPr>
          <w:rFonts w:hint="eastAsia"/>
          <w:szCs w:val="18"/>
        </w:rPr>
        <w:t>掌握</w:t>
      </w:r>
      <w:r w:rsidR="003219EF">
        <w:rPr>
          <w:rFonts w:hint="eastAsia"/>
          <w:szCs w:val="18"/>
        </w:rPr>
        <w:t>获取网页数据的基本方法，</w:t>
      </w:r>
      <w:r w:rsidR="003219EF" w:rsidRPr="005E3DD2">
        <w:rPr>
          <w:rFonts w:hint="eastAsia"/>
          <w:szCs w:val="18"/>
        </w:rPr>
        <w:t>掌握</w:t>
      </w:r>
      <w:r w:rsidR="003219EF">
        <w:rPr>
          <w:rFonts w:hint="eastAsia"/>
          <w:szCs w:val="18"/>
        </w:rPr>
        <w:t>利用中文分词与词云图可视化分析网页内容的方法，掌握基于词频统计的篇章语义相似度分析方法，掌握</w:t>
      </w:r>
      <w:r w:rsidR="00FB4C76">
        <w:rPr>
          <w:szCs w:val="18"/>
        </w:rPr>
        <w:t>Python</w:t>
      </w:r>
      <w:r w:rsidR="003219EF">
        <w:rPr>
          <w:rFonts w:hint="eastAsia"/>
          <w:szCs w:val="18"/>
        </w:rPr>
        <w:t>大数据可视化的常用方法</w:t>
      </w:r>
      <w:r w:rsidR="00C75213">
        <w:rPr>
          <w:rFonts w:hint="eastAsia"/>
        </w:rPr>
        <w:t>；</w:t>
      </w:r>
      <w:r w:rsidR="00F46263">
        <w:rPr>
          <w:rFonts w:hint="eastAsia"/>
        </w:rPr>
        <w:t>通过</w:t>
      </w:r>
      <w:r w:rsidR="00235DCA">
        <w:rPr>
          <w:rFonts w:hint="eastAsia"/>
        </w:rPr>
        <w:t>基于</w:t>
      </w:r>
      <w:r w:rsidR="00FB4C76">
        <w:rPr>
          <w:rFonts w:hint="eastAsia"/>
        </w:rPr>
        <w:t>Python</w:t>
      </w:r>
      <w:r w:rsidR="00107029">
        <w:rPr>
          <w:rFonts w:hint="eastAsia"/>
        </w:rPr>
        <w:t>编程</w:t>
      </w:r>
      <w:r w:rsidR="008B7149">
        <w:rPr>
          <w:rFonts w:hint="eastAsia"/>
        </w:rPr>
        <w:t>的大数据</w:t>
      </w:r>
      <w:r w:rsidR="002F363A">
        <w:rPr>
          <w:rFonts w:hint="eastAsia"/>
        </w:rPr>
        <w:t>处理</w:t>
      </w:r>
      <w:r w:rsidR="000D5EF0">
        <w:rPr>
          <w:rFonts w:hint="eastAsia"/>
        </w:rPr>
        <w:t>、分析、</w:t>
      </w:r>
      <w:r w:rsidR="007B0932">
        <w:rPr>
          <w:rFonts w:hint="eastAsia"/>
        </w:rPr>
        <w:t>可视化</w:t>
      </w:r>
      <w:r w:rsidR="00714FC3">
        <w:rPr>
          <w:rFonts w:hint="eastAsia"/>
        </w:rPr>
        <w:t>的</w:t>
      </w:r>
      <w:r w:rsidR="00BE17B3" w:rsidRPr="00C75213">
        <w:rPr>
          <w:rFonts w:hint="eastAsia"/>
        </w:rPr>
        <w:t>实战演练</w:t>
      </w:r>
      <w:r w:rsidR="00C75213" w:rsidRPr="00C75213">
        <w:rPr>
          <w:rFonts w:hint="eastAsia"/>
        </w:rPr>
        <w:t>，</w:t>
      </w:r>
      <w:r w:rsidR="00C75213">
        <w:rPr>
          <w:rFonts w:hint="eastAsia"/>
        </w:rPr>
        <w:t>使学生将所学</w:t>
      </w:r>
      <w:r w:rsidR="00430F4A" w:rsidRPr="00430F4A">
        <w:rPr>
          <w:rFonts w:hint="eastAsia"/>
        </w:rPr>
        <w:t>知识融会贯通，提高学生分析问题和解决问题的能力</w:t>
      </w:r>
      <w:r w:rsidR="00CA3D0E">
        <w:rPr>
          <w:rFonts w:hint="eastAsia"/>
        </w:rPr>
        <w:t>。整体而言，</w:t>
      </w:r>
      <w:r w:rsidR="00430F4A" w:rsidRPr="00430F4A">
        <w:rPr>
          <w:rFonts w:hint="eastAsia"/>
        </w:rPr>
        <w:t>加强学生实践能力，提高学生的综合素质，以满足社会需要。</w:t>
      </w:r>
    </w:p>
    <w:p w:rsidR="006A2472" w:rsidRPr="00C8717C" w:rsidRDefault="006A2472" w:rsidP="00C8717C">
      <w:pPr>
        <w:ind w:firstLine="454"/>
      </w:pPr>
    </w:p>
    <w:p w:rsidR="006A2472" w:rsidRDefault="006A2472">
      <w:pPr>
        <w:ind w:firstLine="360"/>
        <w:outlineLvl w:val="0"/>
        <w:rPr>
          <w:rFonts w:eastAsia="黑体"/>
          <w:b/>
        </w:rPr>
      </w:pPr>
      <w:r>
        <w:rPr>
          <w:rFonts w:eastAsia="黑体" w:hint="eastAsia"/>
          <w:b/>
        </w:rPr>
        <w:t>二、与相关课程的关系</w:t>
      </w:r>
    </w:p>
    <w:p w:rsidR="006A2472" w:rsidRDefault="006A2472">
      <w:pPr>
        <w:pStyle w:val="a5"/>
        <w:spacing w:line="320" w:lineRule="exact"/>
        <w:ind w:firstLine="420"/>
      </w:pPr>
      <w:r>
        <w:rPr>
          <w:rFonts w:hint="eastAsia"/>
        </w:rPr>
        <w:t>本课程是</w:t>
      </w:r>
      <w:r w:rsidR="0052715C">
        <w:rPr>
          <w:rFonts w:hint="eastAsia"/>
        </w:rPr>
        <w:t>国家开放大学大数据技术专业</w:t>
      </w:r>
      <w:r w:rsidR="00811EDB">
        <w:rPr>
          <w:rFonts w:hint="eastAsia"/>
        </w:rPr>
        <w:t>的</w:t>
      </w:r>
      <w:r w:rsidR="00336785">
        <w:rPr>
          <w:rFonts w:hint="eastAsia"/>
        </w:rPr>
        <w:t>综合实践环节课</w:t>
      </w:r>
      <w:r w:rsidR="00A4498E">
        <w:rPr>
          <w:rFonts w:hint="eastAsia"/>
        </w:rPr>
        <w:t>。其先修课为</w:t>
      </w:r>
      <w:r w:rsidR="00EE0108">
        <w:rPr>
          <w:rFonts w:hint="eastAsia"/>
        </w:rPr>
        <w:t>“</w:t>
      </w:r>
      <w:r w:rsidR="00FB4C76">
        <w:rPr>
          <w:rFonts w:hint="eastAsia"/>
        </w:rPr>
        <w:t>Python</w:t>
      </w:r>
      <w:r w:rsidR="00C4473A">
        <w:rPr>
          <w:rFonts w:hint="eastAsia"/>
        </w:rPr>
        <w:t>语言基础</w:t>
      </w:r>
      <w:r w:rsidR="00EE0108">
        <w:rPr>
          <w:rFonts w:hint="eastAsia"/>
        </w:rPr>
        <w:t>”</w:t>
      </w:r>
      <w:r w:rsidR="00A4498E">
        <w:rPr>
          <w:rFonts w:hint="eastAsia"/>
        </w:rPr>
        <w:t>。</w:t>
      </w:r>
    </w:p>
    <w:p w:rsidR="006A2472" w:rsidRPr="00C8717C" w:rsidRDefault="006A2472" w:rsidP="00C8717C">
      <w:pPr>
        <w:ind w:firstLine="454"/>
      </w:pPr>
    </w:p>
    <w:p w:rsidR="006A2472" w:rsidRDefault="006A2472">
      <w:pPr>
        <w:ind w:left="360"/>
        <w:outlineLvl w:val="0"/>
        <w:rPr>
          <w:rFonts w:eastAsia="黑体"/>
          <w:b/>
        </w:rPr>
      </w:pPr>
      <w:r>
        <w:rPr>
          <w:rFonts w:eastAsia="黑体" w:hint="eastAsia"/>
          <w:b/>
        </w:rPr>
        <w:t>三、课程的教学要求</w:t>
      </w:r>
    </w:p>
    <w:p w:rsidR="00EE0108" w:rsidRPr="005E3DD2" w:rsidRDefault="007D5BC2" w:rsidP="00EE0108">
      <w:pPr>
        <w:numPr>
          <w:ilvl w:val="0"/>
          <w:numId w:val="6"/>
        </w:numPr>
        <w:rPr>
          <w:szCs w:val="18"/>
        </w:rPr>
      </w:pPr>
      <w:r>
        <w:rPr>
          <w:rFonts w:hint="eastAsia"/>
          <w:szCs w:val="18"/>
        </w:rPr>
        <w:t>理</w:t>
      </w:r>
      <w:r w:rsidR="00EE0108" w:rsidRPr="005E3DD2">
        <w:rPr>
          <w:rFonts w:hint="eastAsia"/>
          <w:szCs w:val="18"/>
        </w:rPr>
        <w:t>解</w:t>
      </w:r>
      <w:r w:rsidR="004924F6">
        <w:rPr>
          <w:rFonts w:hint="eastAsia"/>
          <w:szCs w:val="18"/>
        </w:rPr>
        <w:t>数据</w:t>
      </w:r>
      <w:r w:rsidR="00782C48">
        <w:rPr>
          <w:rFonts w:hint="eastAsia"/>
          <w:szCs w:val="18"/>
        </w:rPr>
        <w:t>处理</w:t>
      </w:r>
      <w:r w:rsidR="006C65FD">
        <w:rPr>
          <w:rFonts w:hint="eastAsia"/>
          <w:szCs w:val="18"/>
        </w:rPr>
        <w:t>、</w:t>
      </w:r>
      <w:r w:rsidR="00AC161A">
        <w:rPr>
          <w:rFonts w:hint="eastAsia"/>
          <w:szCs w:val="18"/>
        </w:rPr>
        <w:t>分析、</w:t>
      </w:r>
      <w:r w:rsidR="00191C30">
        <w:rPr>
          <w:rFonts w:hint="eastAsia"/>
          <w:szCs w:val="18"/>
        </w:rPr>
        <w:t>可视化</w:t>
      </w:r>
      <w:r w:rsidR="003F3DE0">
        <w:rPr>
          <w:rFonts w:hint="eastAsia"/>
          <w:szCs w:val="18"/>
        </w:rPr>
        <w:t>的</w:t>
      </w:r>
      <w:r w:rsidR="00106A51">
        <w:rPr>
          <w:rFonts w:hint="eastAsia"/>
          <w:szCs w:val="18"/>
        </w:rPr>
        <w:t>相关技术与</w:t>
      </w:r>
      <w:r w:rsidR="00EE0108" w:rsidRPr="005E3DD2">
        <w:rPr>
          <w:rFonts w:hint="eastAsia"/>
          <w:szCs w:val="18"/>
        </w:rPr>
        <w:t>流程；</w:t>
      </w:r>
    </w:p>
    <w:p w:rsidR="005E3DD2" w:rsidRPr="005E3DD2" w:rsidRDefault="005E3DD2" w:rsidP="005E3DD2">
      <w:pPr>
        <w:numPr>
          <w:ilvl w:val="0"/>
          <w:numId w:val="6"/>
        </w:numPr>
        <w:rPr>
          <w:szCs w:val="18"/>
        </w:rPr>
      </w:pPr>
      <w:r w:rsidRPr="005E3DD2">
        <w:rPr>
          <w:rFonts w:hint="eastAsia"/>
          <w:szCs w:val="18"/>
        </w:rPr>
        <w:t>掌握</w:t>
      </w:r>
      <w:r w:rsidR="00020B72">
        <w:rPr>
          <w:rFonts w:hint="eastAsia"/>
          <w:szCs w:val="18"/>
        </w:rPr>
        <w:t>获取网页</w:t>
      </w:r>
      <w:r w:rsidR="00A24846">
        <w:rPr>
          <w:rFonts w:hint="eastAsia"/>
          <w:szCs w:val="18"/>
        </w:rPr>
        <w:t>数据的</w:t>
      </w:r>
      <w:r w:rsidR="005113C9">
        <w:rPr>
          <w:rFonts w:hint="eastAsia"/>
          <w:szCs w:val="18"/>
        </w:rPr>
        <w:t>基本</w:t>
      </w:r>
      <w:r w:rsidR="00D209BC">
        <w:rPr>
          <w:rFonts w:hint="eastAsia"/>
          <w:szCs w:val="18"/>
        </w:rPr>
        <w:t>方法</w:t>
      </w:r>
      <w:r w:rsidRPr="005E3DD2">
        <w:rPr>
          <w:rFonts w:hint="eastAsia"/>
          <w:szCs w:val="18"/>
        </w:rPr>
        <w:t>；</w:t>
      </w:r>
    </w:p>
    <w:p w:rsidR="005D2868" w:rsidRDefault="005E3DD2" w:rsidP="005E3DD2">
      <w:pPr>
        <w:numPr>
          <w:ilvl w:val="0"/>
          <w:numId w:val="6"/>
        </w:numPr>
        <w:rPr>
          <w:szCs w:val="18"/>
        </w:rPr>
      </w:pPr>
      <w:r w:rsidRPr="005E3DD2">
        <w:rPr>
          <w:rFonts w:hint="eastAsia"/>
          <w:szCs w:val="18"/>
        </w:rPr>
        <w:t>掌握</w:t>
      </w:r>
      <w:r w:rsidR="009D3CD5">
        <w:rPr>
          <w:rFonts w:hint="eastAsia"/>
          <w:szCs w:val="18"/>
        </w:rPr>
        <w:t>利用</w:t>
      </w:r>
      <w:r w:rsidR="00241FA0">
        <w:rPr>
          <w:rFonts w:hint="eastAsia"/>
          <w:szCs w:val="18"/>
        </w:rPr>
        <w:t>中文分词与</w:t>
      </w:r>
      <w:r w:rsidR="00F02D62">
        <w:rPr>
          <w:rFonts w:hint="eastAsia"/>
          <w:szCs w:val="18"/>
        </w:rPr>
        <w:t>词云图</w:t>
      </w:r>
      <w:r w:rsidR="00F17236">
        <w:rPr>
          <w:rFonts w:hint="eastAsia"/>
          <w:szCs w:val="18"/>
        </w:rPr>
        <w:t>可视化</w:t>
      </w:r>
      <w:r w:rsidR="00877600">
        <w:rPr>
          <w:rFonts w:hint="eastAsia"/>
          <w:szCs w:val="18"/>
        </w:rPr>
        <w:t>分析</w:t>
      </w:r>
      <w:r w:rsidR="00D41956">
        <w:rPr>
          <w:rFonts w:hint="eastAsia"/>
          <w:szCs w:val="18"/>
        </w:rPr>
        <w:t>网页内容的</w:t>
      </w:r>
      <w:r w:rsidR="005832A0">
        <w:rPr>
          <w:rFonts w:hint="eastAsia"/>
          <w:szCs w:val="18"/>
        </w:rPr>
        <w:t>方法</w:t>
      </w:r>
      <w:r w:rsidR="005D2868">
        <w:rPr>
          <w:rFonts w:hint="eastAsia"/>
          <w:szCs w:val="18"/>
        </w:rPr>
        <w:t>；</w:t>
      </w:r>
    </w:p>
    <w:p w:rsidR="00FC6DBF" w:rsidRDefault="0016582C" w:rsidP="005E3DD2">
      <w:pPr>
        <w:numPr>
          <w:ilvl w:val="0"/>
          <w:numId w:val="6"/>
        </w:numPr>
        <w:rPr>
          <w:szCs w:val="18"/>
        </w:rPr>
      </w:pPr>
      <w:r>
        <w:rPr>
          <w:rFonts w:hint="eastAsia"/>
          <w:szCs w:val="18"/>
        </w:rPr>
        <w:t>掌握</w:t>
      </w:r>
      <w:r w:rsidR="00AD26F4">
        <w:rPr>
          <w:rFonts w:hint="eastAsia"/>
          <w:szCs w:val="18"/>
        </w:rPr>
        <w:t>基于</w:t>
      </w:r>
      <w:r w:rsidR="00B30FBC">
        <w:rPr>
          <w:rFonts w:hint="eastAsia"/>
          <w:szCs w:val="18"/>
        </w:rPr>
        <w:t>词频统计的</w:t>
      </w:r>
      <w:r w:rsidR="004902CD">
        <w:rPr>
          <w:rFonts w:hint="eastAsia"/>
          <w:szCs w:val="18"/>
        </w:rPr>
        <w:t>篇章</w:t>
      </w:r>
      <w:r w:rsidR="004F2C82">
        <w:rPr>
          <w:rFonts w:hint="eastAsia"/>
          <w:szCs w:val="18"/>
        </w:rPr>
        <w:t>语义</w:t>
      </w:r>
      <w:r w:rsidR="00A93430">
        <w:rPr>
          <w:rFonts w:hint="eastAsia"/>
          <w:szCs w:val="18"/>
        </w:rPr>
        <w:t>相似度</w:t>
      </w:r>
      <w:r w:rsidR="00472F11">
        <w:rPr>
          <w:rFonts w:hint="eastAsia"/>
          <w:szCs w:val="18"/>
        </w:rPr>
        <w:t>分析方法</w:t>
      </w:r>
      <w:r w:rsidR="006D0676">
        <w:rPr>
          <w:rFonts w:hint="eastAsia"/>
          <w:szCs w:val="18"/>
        </w:rPr>
        <w:t>；</w:t>
      </w:r>
    </w:p>
    <w:p w:rsidR="00ED1556" w:rsidRDefault="005D2868" w:rsidP="005E3DD2">
      <w:pPr>
        <w:numPr>
          <w:ilvl w:val="0"/>
          <w:numId w:val="6"/>
        </w:numPr>
        <w:rPr>
          <w:szCs w:val="18"/>
        </w:rPr>
      </w:pPr>
      <w:r>
        <w:rPr>
          <w:rFonts w:hint="eastAsia"/>
          <w:szCs w:val="18"/>
        </w:rPr>
        <w:t>掌握</w:t>
      </w:r>
      <w:r w:rsidR="00FB4C76">
        <w:rPr>
          <w:szCs w:val="18"/>
        </w:rPr>
        <w:t>Python</w:t>
      </w:r>
      <w:r w:rsidR="00993C21">
        <w:rPr>
          <w:rFonts w:hint="eastAsia"/>
          <w:szCs w:val="18"/>
        </w:rPr>
        <w:t>大</w:t>
      </w:r>
      <w:r w:rsidR="007C0122">
        <w:rPr>
          <w:rFonts w:hint="eastAsia"/>
          <w:szCs w:val="18"/>
        </w:rPr>
        <w:t>数据可视化的</w:t>
      </w:r>
      <w:r w:rsidR="007C3BE3">
        <w:rPr>
          <w:rFonts w:hint="eastAsia"/>
          <w:szCs w:val="18"/>
        </w:rPr>
        <w:t>常用</w:t>
      </w:r>
      <w:r w:rsidR="00DD7799">
        <w:rPr>
          <w:rFonts w:hint="eastAsia"/>
          <w:szCs w:val="18"/>
        </w:rPr>
        <w:t>方法</w:t>
      </w:r>
      <w:r w:rsidR="005E3DD2" w:rsidRPr="005E3DD2">
        <w:rPr>
          <w:rFonts w:hint="eastAsia"/>
          <w:szCs w:val="18"/>
        </w:rPr>
        <w:t>。</w:t>
      </w:r>
    </w:p>
    <w:p w:rsidR="00EF053D" w:rsidRPr="005E3DD2" w:rsidRDefault="00EF053D" w:rsidP="00C9671B">
      <w:pPr>
        <w:ind w:left="454"/>
        <w:rPr>
          <w:szCs w:val="18"/>
        </w:rPr>
      </w:pPr>
    </w:p>
    <w:p w:rsidR="006A2472" w:rsidRPr="00C8717C" w:rsidRDefault="00E851B4" w:rsidP="00C8717C">
      <w:pPr>
        <w:ind w:left="360"/>
        <w:outlineLvl w:val="0"/>
        <w:rPr>
          <w:rFonts w:eastAsia="黑体"/>
          <w:b/>
        </w:rPr>
      </w:pPr>
      <w:r>
        <w:rPr>
          <w:rFonts w:eastAsia="黑体" w:hint="eastAsia"/>
          <w:b/>
        </w:rPr>
        <w:t>四、课程</w:t>
      </w:r>
      <w:r w:rsidR="006A2472" w:rsidRPr="00C8717C">
        <w:rPr>
          <w:rFonts w:eastAsia="黑体" w:hint="eastAsia"/>
          <w:b/>
        </w:rPr>
        <w:t>教学方法和教学形式建议</w:t>
      </w:r>
    </w:p>
    <w:p w:rsidR="006A2472" w:rsidRDefault="006A2472">
      <w:pPr>
        <w:ind w:firstLineChars="216" w:firstLine="454"/>
      </w:pPr>
      <w:r>
        <w:rPr>
          <w:rFonts w:hint="eastAsia"/>
        </w:rPr>
        <w:t>1</w:t>
      </w:r>
      <w:r>
        <w:rPr>
          <w:rFonts w:hint="eastAsia"/>
        </w:rPr>
        <w:t>．本课程的特点是：实践性强、涉及面广，因此建议采用在计算机教室进行讲授的教学形式，讲授、</w:t>
      </w:r>
      <w:r w:rsidR="00097BCC">
        <w:rPr>
          <w:rFonts w:hint="eastAsia"/>
        </w:rPr>
        <w:t>实训</w:t>
      </w:r>
      <w:r>
        <w:rPr>
          <w:rFonts w:hint="eastAsia"/>
        </w:rPr>
        <w:t>与课堂讨论相结合。</w:t>
      </w:r>
    </w:p>
    <w:p w:rsidR="00C72F72" w:rsidRDefault="00F611AD" w:rsidP="00C72F72">
      <w:pPr>
        <w:spacing w:line="340" w:lineRule="exact"/>
        <w:ind w:firstLine="454"/>
      </w:pPr>
      <w:r>
        <w:rPr>
          <w:rFonts w:hint="eastAsia"/>
        </w:rPr>
        <w:t>2</w:t>
      </w:r>
      <w:r w:rsidR="006A078B">
        <w:rPr>
          <w:rFonts w:hint="eastAsia"/>
        </w:rPr>
        <w:t>．</w:t>
      </w:r>
      <w:r w:rsidR="00C956D6">
        <w:rPr>
          <w:rFonts w:hint="eastAsia"/>
        </w:rPr>
        <w:t>实训</w:t>
      </w:r>
      <w:r w:rsidR="00C956D6">
        <w:rPr>
          <w:rFonts w:hint="eastAsia"/>
        </w:rPr>
        <w:t>1</w:t>
      </w:r>
      <w:r w:rsidR="00EE4020">
        <w:t xml:space="preserve"> </w:t>
      </w:r>
      <w:r w:rsidR="00697A31">
        <w:t>“</w:t>
      </w:r>
      <w:r w:rsidR="00FB4C76">
        <w:rPr>
          <w:rFonts w:hint="eastAsia"/>
        </w:rPr>
        <w:t>Python</w:t>
      </w:r>
      <w:r w:rsidR="007559B1" w:rsidRPr="005F48BB">
        <w:rPr>
          <w:rFonts w:hint="eastAsia"/>
        </w:rPr>
        <w:t>基础演练</w:t>
      </w:r>
      <w:r w:rsidR="00767165">
        <w:rPr>
          <w:rFonts w:hint="eastAsia"/>
        </w:rPr>
        <w:t>”</w:t>
      </w:r>
      <w:r w:rsidR="007559B1">
        <w:rPr>
          <w:rFonts w:hint="eastAsia"/>
        </w:rPr>
        <w:t>可以独立安排课时，也可以拆分渗透到每个实训步骤的教学环节中。</w:t>
      </w:r>
    </w:p>
    <w:p w:rsidR="00C72F72" w:rsidRPr="00563743" w:rsidRDefault="006749FC" w:rsidP="00C72F72">
      <w:pPr>
        <w:spacing w:line="340" w:lineRule="exact"/>
        <w:ind w:firstLineChars="216" w:firstLine="454"/>
      </w:pPr>
      <w:r>
        <w:rPr>
          <w:rFonts w:hint="eastAsia"/>
        </w:rPr>
        <w:t>3</w:t>
      </w:r>
      <w:r w:rsidR="00F611AD">
        <w:rPr>
          <w:rFonts w:hint="eastAsia"/>
        </w:rPr>
        <w:t>．</w:t>
      </w:r>
      <w:r w:rsidR="00C72F72">
        <w:rPr>
          <w:rFonts w:hint="eastAsia"/>
        </w:rPr>
        <w:t>实训</w:t>
      </w:r>
      <w:r w:rsidR="005756FF">
        <w:t>5</w:t>
      </w:r>
      <w:r w:rsidR="006679D2">
        <w:t xml:space="preserve"> “</w:t>
      </w:r>
      <w:r w:rsidR="00C72F72">
        <w:rPr>
          <w:rFonts w:hint="eastAsia"/>
        </w:rPr>
        <w:t>综合实训</w:t>
      </w:r>
      <w:r w:rsidR="006679D2">
        <w:t>”</w:t>
      </w:r>
      <w:r w:rsidR="00C72F72">
        <w:rPr>
          <w:rFonts w:hint="eastAsia"/>
        </w:rPr>
        <w:t>可以综合利用前面</w:t>
      </w:r>
      <w:r w:rsidR="00081962">
        <w:t>4</w:t>
      </w:r>
      <w:r w:rsidR="00C72F72">
        <w:rPr>
          <w:rFonts w:hint="eastAsia"/>
        </w:rPr>
        <w:t>个实训所学内容，学生自选或由教学点安排相关数据，开展</w:t>
      </w:r>
      <w:r w:rsidR="00FC453B">
        <w:rPr>
          <w:rFonts w:hint="eastAsia"/>
        </w:rPr>
        <w:t>数据的</w:t>
      </w:r>
      <w:r w:rsidR="00C72F72">
        <w:rPr>
          <w:rFonts w:hint="eastAsia"/>
        </w:rPr>
        <w:t>统计、分析、可视化等内容</w:t>
      </w:r>
      <w:r w:rsidR="00417915">
        <w:rPr>
          <w:rFonts w:hint="eastAsia"/>
        </w:rPr>
        <w:t>。</w:t>
      </w:r>
    </w:p>
    <w:p w:rsidR="00875598" w:rsidRDefault="006749FC" w:rsidP="00875598">
      <w:pPr>
        <w:ind w:firstLineChars="216" w:firstLine="454"/>
      </w:pPr>
      <w:r>
        <w:rPr>
          <w:rFonts w:hint="eastAsia"/>
        </w:rPr>
        <w:t>4</w:t>
      </w:r>
      <w:r w:rsidR="00875598">
        <w:rPr>
          <w:rFonts w:hint="eastAsia"/>
        </w:rPr>
        <w:t>．</w:t>
      </w:r>
      <w:r w:rsidR="009A3BD6">
        <w:rPr>
          <w:rFonts w:hint="eastAsia"/>
        </w:rPr>
        <w:t>指导教师应对实训内容的重难点进行集中讲解，并</w:t>
      </w:r>
      <w:r w:rsidR="009A3BD6" w:rsidRPr="005D25ED">
        <w:rPr>
          <w:rFonts w:hint="eastAsia"/>
        </w:rPr>
        <w:t>指导学生</w:t>
      </w:r>
      <w:r w:rsidR="009A3BD6">
        <w:rPr>
          <w:rFonts w:hint="eastAsia"/>
        </w:rPr>
        <w:t>认真完成</w:t>
      </w:r>
      <w:r w:rsidR="009A3BD6" w:rsidRPr="005D25ED">
        <w:rPr>
          <w:rFonts w:hint="eastAsia"/>
        </w:rPr>
        <w:t>实</w:t>
      </w:r>
      <w:r w:rsidR="009A3BD6">
        <w:rPr>
          <w:rFonts w:hint="eastAsia"/>
        </w:rPr>
        <w:t>训内容</w:t>
      </w:r>
      <w:r w:rsidR="009A3BD6" w:rsidRPr="005D25ED">
        <w:rPr>
          <w:rFonts w:hint="eastAsia"/>
        </w:rPr>
        <w:t>，保证</w:t>
      </w:r>
      <w:r w:rsidR="00875598">
        <w:rPr>
          <w:rFonts w:hint="eastAsia"/>
        </w:rPr>
        <w:t>上机机时不少于本教学大纲规定的</w:t>
      </w:r>
      <w:r w:rsidR="00097BCC">
        <w:rPr>
          <w:rFonts w:hint="eastAsia"/>
        </w:rPr>
        <w:t>实训</w:t>
      </w:r>
      <w:r w:rsidR="00875598">
        <w:rPr>
          <w:rFonts w:hint="eastAsia"/>
        </w:rPr>
        <w:t>学时。</w:t>
      </w:r>
    </w:p>
    <w:p w:rsidR="006A2472" w:rsidRDefault="00F611AD">
      <w:pPr>
        <w:ind w:left="454"/>
      </w:pPr>
      <w:r>
        <w:rPr>
          <w:rFonts w:hint="eastAsia"/>
        </w:rPr>
        <w:t>5</w:t>
      </w:r>
      <w:r w:rsidR="000C1568">
        <w:rPr>
          <w:rFonts w:hint="eastAsia"/>
        </w:rPr>
        <w:t>．</w:t>
      </w:r>
      <w:r w:rsidR="006A2472">
        <w:rPr>
          <w:rFonts w:hint="eastAsia"/>
        </w:rPr>
        <w:t>应充分利用网络技术进行授课、答疑和讨论。</w:t>
      </w:r>
    </w:p>
    <w:p w:rsidR="006749FC" w:rsidRDefault="006749FC" w:rsidP="008B237A">
      <w:pPr>
        <w:ind w:left="360"/>
        <w:outlineLvl w:val="0"/>
        <w:rPr>
          <w:rFonts w:eastAsia="黑体"/>
          <w:b/>
        </w:rPr>
      </w:pPr>
    </w:p>
    <w:p w:rsidR="00BF7FFB" w:rsidRDefault="000925DF" w:rsidP="00BF7FFB">
      <w:pPr>
        <w:ind w:firstLine="454"/>
      </w:pPr>
      <w:r>
        <w:rPr>
          <w:rFonts w:eastAsia="黑体" w:hint="eastAsia"/>
          <w:b/>
        </w:rPr>
        <w:lastRenderedPageBreak/>
        <w:t>五</w:t>
      </w:r>
      <w:r w:rsidR="00BF7FFB">
        <w:rPr>
          <w:rFonts w:eastAsia="黑体" w:hint="eastAsia"/>
          <w:b/>
        </w:rPr>
        <w:t>、课程</w:t>
      </w:r>
      <w:r>
        <w:rPr>
          <w:rFonts w:eastAsia="黑体" w:hint="eastAsia"/>
          <w:b/>
        </w:rPr>
        <w:t>思政要点</w:t>
      </w:r>
    </w:p>
    <w:p w:rsidR="00BF7FFB" w:rsidRDefault="00BF7FFB" w:rsidP="00BF7FFB">
      <w:pPr>
        <w:ind w:firstLine="454"/>
      </w:pPr>
      <w:r>
        <w:rPr>
          <w:rFonts w:hint="eastAsia"/>
        </w:rPr>
        <w:t>本课程将课程思政要素融入教学过程，注重强化学生工程伦理教育，培养学生精益求精的大国工匠精神，激发学生科技报国的家国情怀和使命担当。</w:t>
      </w:r>
    </w:p>
    <w:p w:rsidR="00BF7FFB" w:rsidRDefault="00BF7FFB" w:rsidP="008B237A">
      <w:pPr>
        <w:ind w:left="360"/>
        <w:outlineLvl w:val="0"/>
        <w:rPr>
          <w:rFonts w:eastAsia="黑体"/>
          <w:b/>
        </w:rPr>
      </w:pPr>
    </w:p>
    <w:p w:rsidR="006A2472" w:rsidRPr="00C8717C" w:rsidRDefault="006A2472" w:rsidP="00C8717C">
      <w:pPr>
        <w:jc w:val="center"/>
        <w:outlineLvl w:val="0"/>
        <w:rPr>
          <w:rFonts w:ascii="黑体" w:eastAsia="黑体"/>
          <w:b/>
          <w:sz w:val="28"/>
          <w:szCs w:val="28"/>
        </w:rPr>
      </w:pPr>
      <w:r w:rsidRPr="00C8717C">
        <w:rPr>
          <w:rFonts w:ascii="黑体" w:eastAsia="黑体" w:hint="eastAsia"/>
          <w:b/>
          <w:sz w:val="28"/>
          <w:szCs w:val="28"/>
        </w:rPr>
        <w:t xml:space="preserve">第二部分  </w:t>
      </w:r>
      <w:r w:rsidR="00F5135A">
        <w:rPr>
          <w:rFonts w:ascii="黑体" w:eastAsia="黑体" w:hint="eastAsia"/>
          <w:b/>
          <w:sz w:val="28"/>
          <w:szCs w:val="28"/>
        </w:rPr>
        <w:t>课程环境与考核要求</w:t>
      </w:r>
    </w:p>
    <w:p w:rsidR="008B54F9" w:rsidRDefault="008B54F9" w:rsidP="00C8717C">
      <w:pPr>
        <w:ind w:left="360"/>
        <w:outlineLvl w:val="0"/>
        <w:rPr>
          <w:rFonts w:eastAsia="黑体"/>
          <w:b/>
        </w:rPr>
      </w:pPr>
    </w:p>
    <w:p w:rsidR="006A2472" w:rsidRPr="00C8717C" w:rsidRDefault="006A2472" w:rsidP="00C8717C">
      <w:pPr>
        <w:ind w:left="360"/>
        <w:outlineLvl w:val="0"/>
        <w:rPr>
          <w:rFonts w:eastAsia="黑体"/>
          <w:b/>
        </w:rPr>
      </w:pPr>
      <w:r w:rsidRPr="00C8717C">
        <w:rPr>
          <w:rFonts w:eastAsia="黑体" w:hint="eastAsia"/>
          <w:b/>
        </w:rPr>
        <w:t>一、课程学时分配</w:t>
      </w:r>
    </w:p>
    <w:p w:rsidR="006A2472" w:rsidRDefault="006E1719" w:rsidP="00227095">
      <w:pPr>
        <w:ind w:firstLine="435"/>
        <w:rPr>
          <w:rFonts w:ascii="黑体" w:eastAsia="黑体"/>
          <w:color w:val="FF0000"/>
          <w:sz w:val="22"/>
        </w:rPr>
      </w:pPr>
      <w:r>
        <w:rPr>
          <w:rFonts w:hint="eastAsia"/>
        </w:rPr>
        <w:t>本实践环节</w:t>
      </w:r>
      <w:r w:rsidR="006A2472">
        <w:rPr>
          <w:rFonts w:hint="eastAsia"/>
        </w:rPr>
        <w:t>教学总学时数为</w:t>
      </w:r>
      <w:r w:rsidR="0074557D">
        <w:t>72</w:t>
      </w:r>
      <w:r w:rsidR="006A2472">
        <w:rPr>
          <w:rFonts w:hint="eastAsia"/>
        </w:rPr>
        <w:t>学时，</w:t>
      </w:r>
      <w:r w:rsidR="0074557D">
        <w:t>4</w:t>
      </w:r>
      <w:r w:rsidR="006A2472">
        <w:rPr>
          <w:rFonts w:hint="eastAsia"/>
        </w:rPr>
        <w:t>学分。学时分配如下：</w:t>
      </w:r>
      <w:r w:rsidR="006A2472">
        <w:rPr>
          <w:rFonts w:ascii="仿宋_GB2312" w:eastAsia="仿宋_GB2312"/>
          <w:sz w:val="22"/>
        </w:rPr>
        <w:t xml:space="preserve">  </w:t>
      </w: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8"/>
        <w:gridCol w:w="3600"/>
        <w:gridCol w:w="1620"/>
        <w:gridCol w:w="1620"/>
      </w:tblGrid>
      <w:tr w:rsidR="006A2472">
        <w:tc>
          <w:tcPr>
            <w:tcW w:w="1118" w:type="dxa"/>
          </w:tcPr>
          <w:p w:rsidR="006A2472" w:rsidRDefault="006A2472">
            <w:pPr>
              <w:jc w:val="center"/>
              <w:rPr>
                <w:rFonts w:ascii="黑体" w:eastAsia="黑体"/>
                <w:b/>
                <w:sz w:val="22"/>
              </w:rPr>
            </w:pPr>
            <w:r>
              <w:rPr>
                <w:rFonts w:ascii="黑体" w:eastAsia="黑体" w:hint="eastAsia"/>
                <w:b/>
                <w:sz w:val="22"/>
              </w:rPr>
              <w:t>章</w:t>
            </w:r>
          </w:p>
        </w:tc>
        <w:tc>
          <w:tcPr>
            <w:tcW w:w="3600" w:type="dxa"/>
          </w:tcPr>
          <w:p w:rsidR="006A2472" w:rsidRDefault="006A2472">
            <w:pPr>
              <w:jc w:val="center"/>
              <w:rPr>
                <w:rFonts w:ascii="黑体" w:eastAsia="黑体"/>
                <w:b/>
                <w:sz w:val="22"/>
              </w:rPr>
            </w:pPr>
            <w:r>
              <w:rPr>
                <w:rFonts w:ascii="黑体" w:eastAsia="黑体" w:hint="eastAsia"/>
                <w:b/>
                <w:sz w:val="22"/>
              </w:rPr>
              <w:t>教学内容</w:t>
            </w:r>
          </w:p>
        </w:tc>
        <w:tc>
          <w:tcPr>
            <w:tcW w:w="1620" w:type="dxa"/>
          </w:tcPr>
          <w:p w:rsidR="006A2472" w:rsidRDefault="006A2472">
            <w:pPr>
              <w:jc w:val="center"/>
              <w:rPr>
                <w:rFonts w:ascii="黑体" w:eastAsia="黑体"/>
                <w:b/>
                <w:sz w:val="22"/>
              </w:rPr>
            </w:pPr>
            <w:r>
              <w:rPr>
                <w:rFonts w:ascii="黑体" w:eastAsia="黑体" w:hint="eastAsia"/>
                <w:b/>
                <w:sz w:val="22"/>
              </w:rPr>
              <w:t>授课学时</w:t>
            </w:r>
          </w:p>
        </w:tc>
        <w:tc>
          <w:tcPr>
            <w:tcW w:w="1620" w:type="dxa"/>
          </w:tcPr>
          <w:p w:rsidR="006A2472" w:rsidRDefault="006A2472">
            <w:pPr>
              <w:jc w:val="center"/>
              <w:rPr>
                <w:rFonts w:ascii="黑体" w:eastAsia="黑体"/>
                <w:b/>
                <w:sz w:val="22"/>
              </w:rPr>
            </w:pPr>
            <w:r>
              <w:rPr>
                <w:rFonts w:ascii="黑体" w:eastAsia="黑体" w:hint="eastAsia"/>
                <w:b/>
                <w:sz w:val="22"/>
              </w:rPr>
              <w:t>实</w:t>
            </w:r>
            <w:r w:rsidR="00D76BA3">
              <w:rPr>
                <w:rFonts w:ascii="黑体" w:eastAsia="黑体" w:hint="eastAsia"/>
                <w:b/>
                <w:sz w:val="22"/>
              </w:rPr>
              <w:t>训</w:t>
            </w:r>
            <w:r>
              <w:rPr>
                <w:rFonts w:ascii="黑体" w:eastAsia="黑体" w:hint="eastAsia"/>
                <w:b/>
                <w:sz w:val="22"/>
              </w:rPr>
              <w:t>学时</w:t>
            </w:r>
          </w:p>
        </w:tc>
      </w:tr>
      <w:tr w:rsidR="006A2472">
        <w:tc>
          <w:tcPr>
            <w:tcW w:w="1118" w:type="dxa"/>
          </w:tcPr>
          <w:p w:rsidR="006A2472" w:rsidRDefault="009C291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实</w:t>
            </w:r>
            <w:r w:rsidR="00D76BA3">
              <w:rPr>
                <w:rFonts w:ascii="宋体" w:hAnsi="宋体" w:hint="eastAsia"/>
                <w:sz w:val="22"/>
              </w:rPr>
              <w:t>训</w:t>
            </w: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3600" w:type="dxa"/>
          </w:tcPr>
          <w:p w:rsidR="006A2472" w:rsidRPr="007D1880" w:rsidRDefault="00FB4C76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Python</w:t>
            </w:r>
            <w:r w:rsidR="007773E7" w:rsidRPr="00C535C2">
              <w:rPr>
                <w:rFonts w:ascii="宋体" w:hAnsi="宋体" w:hint="eastAsia"/>
                <w:sz w:val="22"/>
              </w:rPr>
              <w:t>基础演练</w:t>
            </w:r>
          </w:p>
        </w:tc>
        <w:tc>
          <w:tcPr>
            <w:tcW w:w="1620" w:type="dxa"/>
          </w:tcPr>
          <w:p w:rsidR="006A2472" w:rsidRPr="003065A6" w:rsidRDefault="00FF77AD" w:rsidP="003065A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1620" w:type="dxa"/>
          </w:tcPr>
          <w:p w:rsidR="006A2472" w:rsidRDefault="0046326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</w:t>
            </w:r>
          </w:p>
        </w:tc>
      </w:tr>
      <w:tr w:rsidR="00FC6EFF">
        <w:tc>
          <w:tcPr>
            <w:tcW w:w="1118" w:type="dxa"/>
          </w:tcPr>
          <w:p w:rsidR="00FC6EFF" w:rsidRDefault="00FC6EF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实</w:t>
            </w:r>
            <w:r w:rsidR="00D76BA3">
              <w:rPr>
                <w:rFonts w:ascii="宋体" w:hAnsi="宋体" w:hint="eastAsia"/>
                <w:sz w:val="22"/>
              </w:rPr>
              <w:t>训</w:t>
            </w:r>
            <w:r>
              <w:rPr>
                <w:rFonts w:ascii="宋体" w:hAnsi="宋体" w:hint="eastAsia"/>
                <w:sz w:val="22"/>
              </w:rPr>
              <w:t>2</w:t>
            </w:r>
          </w:p>
        </w:tc>
        <w:tc>
          <w:tcPr>
            <w:tcW w:w="3600" w:type="dxa"/>
          </w:tcPr>
          <w:p w:rsidR="00FC6EFF" w:rsidRPr="007D1880" w:rsidRDefault="00243495" w:rsidP="00EF3007">
            <w:pPr>
              <w:rPr>
                <w:rFonts w:ascii="宋体" w:hAnsi="宋体"/>
                <w:sz w:val="22"/>
              </w:rPr>
            </w:pPr>
            <w:r w:rsidRPr="00C535C2">
              <w:rPr>
                <w:rFonts w:ascii="宋体" w:hAnsi="宋体" w:hint="eastAsia"/>
                <w:sz w:val="22"/>
              </w:rPr>
              <w:t>网页爬取与内容可视化</w:t>
            </w:r>
          </w:p>
        </w:tc>
        <w:tc>
          <w:tcPr>
            <w:tcW w:w="1620" w:type="dxa"/>
          </w:tcPr>
          <w:p w:rsidR="00FC6EFF" w:rsidRPr="003065A6" w:rsidRDefault="00FF77AD" w:rsidP="003065A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1620" w:type="dxa"/>
          </w:tcPr>
          <w:p w:rsidR="00FC6EFF" w:rsidRDefault="0046326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12</w:t>
            </w:r>
          </w:p>
        </w:tc>
      </w:tr>
      <w:tr w:rsidR="00CE535D">
        <w:tc>
          <w:tcPr>
            <w:tcW w:w="1118" w:type="dxa"/>
          </w:tcPr>
          <w:p w:rsidR="00CE535D" w:rsidRDefault="00CE535D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实训3</w:t>
            </w:r>
          </w:p>
        </w:tc>
        <w:tc>
          <w:tcPr>
            <w:tcW w:w="3600" w:type="dxa"/>
          </w:tcPr>
          <w:p w:rsidR="00CE535D" w:rsidRPr="007D1880" w:rsidRDefault="00BD5FF4" w:rsidP="00CE535D">
            <w:pPr>
              <w:rPr>
                <w:rFonts w:ascii="宋体" w:hAnsi="宋体"/>
                <w:sz w:val="22"/>
              </w:rPr>
            </w:pPr>
            <w:r w:rsidRPr="00A55512">
              <w:rPr>
                <w:rFonts w:ascii="宋体" w:hAnsi="宋体" w:hint="eastAsia"/>
                <w:sz w:val="22"/>
              </w:rPr>
              <w:t>新</w:t>
            </w:r>
            <w:r w:rsidRPr="00272B09">
              <w:rPr>
                <w:rFonts w:ascii="宋体" w:hAnsi="宋体" w:hint="eastAsia"/>
                <w:sz w:val="22"/>
              </w:rPr>
              <w:t>闻语料数据的统计与可视化分析</w:t>
            </w:r>
          </w:p>
        </w:tc>
        <w:tc>
          <w:tcPr>
            <w:tcW w:w="1620" w:type="dxa"/>
          </w:tcPr>
          <w:p w:rsidR="00CE535D" w:rsidRPr="003065A6" w:rsidRDefault="00FF77AD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1620" w:type="dxa"/>
          </w:tcPr>
          <w:p w:rsidR="00CE535D" w:rsidRDefault="0046326F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10</w:t>
            </w:r>
          </w:p>
        </w:tc>
      </w:tr>
      <w:tr w:rsidR="00CE535D">
        <w:tc>
          <w:tcPr>
            <w:tcW w:w="1118" w:type="dxa"/>
          </w:tcPr>
          <w:p w:rsidR="00CE535D" w:rsidRDefault="00CE535D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实训</w:t>
            </w:r>
            <w:r w:rsidR="006406D3"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3600" w:type="dxa"/>
          </w:tcPr>
          <w:p w:rsidR="00CE535D" w:rsidRPr="007D1880" w:rsidRDefault="00CE535D" w:rsidP="00CE535D">
            <w:pPr>
              <w:rPr>
                <w:rFonts w:ascii="宋体" w:hAnsi="宋体"/>
                <w:sz w:val="22"/>
              </w:rPr>
            </w:pPr>
            <w:r w:rsidRPr="00A411F1">
              <w:rPr>
                <w:rFonts w:ascii="宋体" w:hAnsi="宋体" w:hint="eastAsia"/>
                <w:sz w:val="22"/>
              </w:rPr>
              <w:t>基于词频的篇章语义相似度与红楼梦内容分析</w:t>
            </w:r>
          </w:p>
        </w:tc>
        <w:tc>
          <w:tcPr>
            <w:tcW w:w="1620" w:type="dxa"/>
          </w:tcPr>
          <w:p w:rsidR="00CE535D" w:rsidRPr="003065A6" w:rsidRDefault="00FF77AD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1620" w:type="dxa"/>
          </w:tcPr>
          <w:p w:rsidR="00CE535D" w:rsidRDefault="0046326F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12</w:t>
            </w:r>
          </w:p>
        </w:tc>
      </w:tr>
      <w:tr w:rsidR="00CE535D">
        <w:tc>
          <w:tcPr>
            <w:tcW w:w="1118" w:type="dxa"/>
          </w:tcPr>
          <w:p w:rsidR="00CE535D" w:rsidRDefault="00CE535D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实训</w:t>
            </w:r>
            <w:r w:rsidR="007913C6"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3600" w:type="dxa"/>
          </w:tcPr>
          <w:p w:rsidR="00CE535D" w:rsidRDefault="00CE535D" w:rsidP="00CE535D">
            <w:pPr>
              <w:rPr>
                <w:rFonts w:ascii="宋体" w:hAnsi="宋体"/>
                <w:sz w:val="22"/>
              </w:rPr>
            </w:pPr>
            <w:r w:rsidRPr="00C535C2">
              <w:rPr>
                <w:rFonts w:ascii="宋体" w:hAnsi="宋体" w:hint="eastAsia"/>
                <w:sz w:val="22"/>
              </w:rPr>
              <w:t>综合实训</w:t>
            </w:r>
          </w:p>
        </w:tc>
        <w:tc>
          <w:tcPr>
            <w:tcW w:w="1620" w:type="dxa"/>
          </w:tcPr>
          <w:p w:rsidR="00CE535D" w:rsidRPr="003065A6" w:rsidRDefault="00FF77AD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1620" w:type="dxa"/>
          </w:tcPr>
          <w:p w:rsidR="00CE535D" w:rsidRDefault="0046326F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</w:p>
        </w:tc>
      </w:tr>
      <w:tr w:rsidR="00CE535D">
        <w:tc>
          <w:tcPr>
            <w:tcW w:w="1118" w:type="dxa"/>
          </w:tcPr>
          <w:p w:rsidR="00CE535D" w:rsidRDefault="00CE535D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合计</w:t>
            </w:r>
          </w:p>
        </w:tc>
        <w:tc>
          <w:tcPr>
            <w:tcW w:w="3600" w:type="dxa"/>
          </w:tcPr>
          <w:p w:rsidR="00CE535D" w:rsidRDefault="00CE535D" w:rsidP="00CE535D">
            <w:pPr>
              <w:rPr>
                <w:rFonts w:ascii="宋体" w:hAnsi="宋体"/>
                <w:sz w:val="22"/>
              </w:rPr>
            </w:pPr>
          </w:p>
        </w:tc>
        <w:tc>
          <w:tcPr>
            <w:tcW w:w="1620" w:type="dxa"/>
          </w:tcPr>
          <w:p w:rsidR="00CE535D" w:rsidRPr="003065A6" w:rsidRDefault="00487A19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24</w:t>
            </w:r>
          </w:p>
        </w:tc>
        <w:tc>
          <w:tcPr>
            <w:tcW w:w="1620" w:type="dxa"/>
          </w:tcPr>
          <w:p w:rsidR="00CE535D" w:rsidRDefault="00487A19" w:rsidP="00CE53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48</w:t>
            </w:r>
          </w:p>
        </w:tc>
      </w:tr>
    </w:tbl>
    <w:p w:rsidR="006A2472" w:rsidRDefault="006A2472">
      <w:pPr>
        <w:rPr>
          <w:rFonts w:ascii="宋体" w:hAnsi="宋体"/>
          <w:color w:val="FF0000"/>
          <w:sz w:val="22"/>
        </w:rPr>
      </w:pPr>
    </w:p>
    <w:p w:rsidR="006E1719" w:rsidRPr="009D1FD8" w:rsidRDefault="006E1719" w:rsidP="004C7BE5">
      <w:pPr>
        <w:ind w:leftChars="171" w:left="359" w:firstLineChars="50" w:firstLine="105"/>
        <w:outlineLvl w:val="0"/>
        <w:rPr>
          <w:rFonts w:eastAsia="黑体"/>
          <w:b/>
        </w:rPr>
      </w:pPr>
      <w:r w:rsidRPr="009D1FD8">
        <w:rPr>
          <w:rFonts w:eastAsia="黑体" w:hint="eastAsia"/>
          <w:b/>
        </w:rPr>
        <w:t>二．实训环境</w:t>
      </w:r>
    </w:p>
    <w:p w:rsidR="0048058B" w:rsidRDefault="00E804CE" w:rsidP="006E1719">
      <w:pPr>
        <w:spacing w:line="340" w:lineRule="exact"/>
        <w:ind w:firstLine="454"/>
      </w:pPr>
      <w:r>
        <w:rPr>
          <w:rFonts w:hint="eastAsia"/>
        </w:rPr>
        <w:t>实训</w:t>
      </w:r>
      <w:r w:rsidR="00EB56F2">
        <w:rPr>
          <w:rFonts w:hint="eastAsia"/>
        </w:rPr>
        <w:t>环境</w:t>
      </w:r>
      <w:r w:rsidR="006C6477">
        <w:rPr>
          <w:rFonts w:hint="eastAsia"/>
        </w:rPr>
        <w:t>需要</w:t>
      </w:r>
      <w:r w:rsidR="000255FE">
        <w:rPr>
          <w:rFonts w:hint="eastAsia"/>
        </w:rPr>
        <w:t>配置</w:t>
      </w:r>
      <w:r w:rsidR="00FB4C76">
        <w:rPr>
          <w:rFonts w:hint="eastAsia"/>
        </w:rPr>
        <w:t>Python</w:t>
      </w:r>
      <w:r w:rsidR="00C85E6E">
        <w:rPr>
          <w:rFonts w:hint="eastAsia"/>
        </w:rPr>
        <w:t>环境</w:t>
      </w:r>
      <w:r w:rsidR="00103C0B">
        <w:rPr>
          <w:rFonts w:hint="eastAsia"/>
        </w:rPr>
        <w:t>。</w:t>
      </w:r>
      <w:r w:rsidR="004F713E">
        <w:rPr>
          <w:rFonts w:hint="eastAsia"/>
        </w:rPr>
        <w:t>其中</w:t>
      </w:r>
      <w:r w:rsidR="001D299E">
        <w:rPr>
          <w:rFonts w:hint="eastAsia"/>
        </w:rPr>
        <w:t>实训</w:t>
      </w:r>
      <w:r w:rsidR="001D299E">
        <w:rPr>
          <w:rFonts w:hint="eastAsia"/>
        </w:rPr>
        <w:t>2</w:t>
      </w:r>
      <w:r w:rsidR="003B10B4">
        <w:rPr>
          <w:rFonts w:hint="eastAsia"/>
        </w:rPr>
        <w:t>部分</w:t>
      </w:r>
      <w:r w:rsidR="00351D04">
        <w:rPr>
          <w:rFonts w:hint="eastAsia"/>
        </w:rPr>
        <w:t>需要</w:t>
      </w:r>
      <w:r w:rsidR="00AC3C56">
        <w:rPr>
          <w:rFonts w:hint="eastAsia"/>
        </w:rPr>
        <w:t>联通</w:t>
      </w:r>
      <w:r w:rsidR="0047174E">
        <w:rPr>
          <w:rFonts w:hint="eastAsia"/>
        </w:rPr>
        <w:t>互联网</w:t>
      </w:r>
      <w:r w:rsidR="00512616">
        <w:rPr>
          <w:rFonts w:hint="eastAsia"/>
        </w:rPr>
        <w:t>以</w:t>
      </w:r>
      <w:r w:rsidR="00EE1C93">
        <w:rPr>
          <w:rFonts w:hint="eastAsia"/>
        </w:rPr>
        <w:t>获取</w:t>
      </w:r>
      <w:r w:rsidR="007C119B">
        <w:rPr>
          <w:rFonts w:hint="eastAsia"/>
        </w:rPr>
        <w:t>在线</w:t>
      </w:r>
      <w:r w:rsidR="00315BA2">
        <w:rPr>
          <w:rFonts w:hint="eastAsia"/>
        </w:rPr>
        <w:t>网页</w:t>
      </w:r>
      <w:r w:rsidR="0073712C">
        <w:rPr>
          <w:rFonts w:hint="eastAsia"/>
        </w:rPr>
        <w:t>数据。</w:t>
      </w:r>
      <w:r w:rsidR="009B2402">
        <w:rPr>
          <w:rFonts w:hint="eastAsia"/>
        </w:rPr>
        <w:t>其中，需要额外安装的</w:t>
      </w:r>
      <w:r w:rsidR="00FB4C76">
        <w:rPr>
          <w:rFonts w:hint="eastAsia"/>
        </w:rPr>
        <w:t>Python</w:t>
      </w:r>
      <w:r w:rsidR="000643E5">
        <w:rPr>
          <w:rFonts w:hint="eastAsia"/>
        </w:rPr>
        <w:t>包</w:t>
      </w:r>
      <w:r w:rsidR="009A4EF3">
        <w:rPr>
          <w:rFonts w:hint="eastAsia"/>
        </w:rPr>
        <w:t>有：</w:t>
      </w:r>
      <w:r w:rsidR="009A4EF3" w:rsidRPr="009A4EF3">
        <w:t>requests</w:t>
      </w:r>
      <w:r w:rsidR="009A4EF3">
        <w:rPr>
          <w:rFonts w:hint="eastAsia"/>
        </w:rPr>
        <w:t>、</w:t>
      </w:r>
      <w:proofErr w:type="spellStart"/>
      <w:r w:rsidR="001654B5" w:rsidRPr="001654B5">
        <w:t>jieba</w:t>
      </w:r>
      <w:proofErr w:type="spellEnd"/>
      <w:r w:rsidR="001654B5">
        <w:rPr>
          <w:rFonts w:hint="eastAsia"/>
        </w:rPr>
        <w:t>、</w:t>
      </w:r>
      <w:proofErr w:type="spellStart"/>
      <w:r w:rsidR="00B635D6" w:rsidRPr="00B635D6">
        <w:t>tqdm</w:t>
      </w:r>
      <w:proofErr w:type="spellEnd"/>
      <w:r w:rsidR="00B635D6">
        <w:rPr>
          <w:rFonts w:hint="eastAsia"/>
        </w:rPr>
        <w:t>、</w:t>
      </w:r>
      <w:proofErr w:type="spellStart"/>
      <w:r w:rsidR="00B635D6" w:rsidRPr="00B635D6">
        <w:t>wordcloud</w:t>
      </w:r>
      <w:proofErr w:type="spellEnd"/>
      <w:r w:rsidR="00B635D6">
        <w:rPr>
          <w:rFonts w:hint="eastAsia"/>
        </w:rPr>
        <w:t>、</w:t>
      </w:r>
      <w:r w:rsidR="00B635D6" w:rsidRPr="00B635D6">
        <w:t>matplotlib</w:t>
      </w:r>
      <w:r w:rsidR="00B635D6">
        <w:rPr>
          <w:rFonts w:hint="eastAsia"/>
        </w:rPr>
        <w:t>。</w:t>
      </w:r>
      <w:r w:rsidR="00A31DFF">
        <w:rPr>
          <w:rFonts w:hint="eastAsia"/>
        </w:rPr>
        <w:t>各</w:t>
      </w:r>
      <w:r w:rsidR="007B6AB0">
        <w:rPr>
          <w:rFonts w:hint="eastAsia"/>
        </w:rPr>
        <w:t>教学</w:t>
      </w:r>
      <w:r w:rsidR="003F1F18">
        <w:rPr>
          <w:rFonts w:hint="eastAsia"/>
        </w:rPr>
        <w:t>点可以</w:t>
      </w:r>
      <w:r w:rsidR="00C27378">
        <w:rPr>
          <w:rFonts w:hint="eastAsia"/>
        </w:rPr>
        <w:t>根据</w:t>
      </w:r>
      <w:r w:rsidR="00D92E45">
        <w:rPr>
          <w:rFonts w:hint="eastAsia"/>
        </w:rPr>
        <w:t>实际情况</w:t>
      </w:r>
      <w:r w:rsidR="00FA272F">
        <w:rPr>
          <w:rFonts w:hint="eastAsia"/>
        </w:rPr>
        <w:t>选用</w:t>
      </w:r>
      <w:r w:rsidR="00E22E65">
        <w:rPr>
          <w:rFonts w:hint="eastAsia"/>
        </w:rPr>
        <w:t>Jupiter</w:t>
      </w:r>
      <w:r w:rsidR="00E22E65">
        <w:t xml:space="preserve"> </w:t>
      </w:r>
      <w:r w:rsidR="00E22E65">
        <w:rPr>
          <w:rFonts w:hint="eastAsia"/>
        </w:rPr>
        <w:t>Notebook</w:t>
      </w:r>
      <w:r w:rsidR="00E22E65">
        <w:rPr>
          <w:rFonts w:hint="eastAsia"/>
        </w:rPr>
        <w:t>、</w:t>
      </w:r>
      <w:r w:rsidR="00D314B8">
        <w:rPr>
          <w:rFonts w:hint="eastAsia"/>
        </w:rPr>
        <w:t>PyCharm</w:t>
      </w:r>
      <w:r w:rsidR="00621465">
        <w:rPr>
          <w:rFonts w:hint="eastAsia"/>
        </w:rPr>
        <w:t>、</w:t>
      </w:r>
      <w:r w:rsidR="005F587F" w:rsidRPr="005F587F">
        <w:t>Visual Studio</w:t>
      </w:r>
      <w:r w:rsidR="00AE49C4">
        <w:rPr>
          <w:rFonts w:hint="eastAsia"/>
        </w:rPr>
        <w:t>、</w:t>
      </w:r>
      <w:r w:rsidR="00AE49C4" w:rsidRPr="00AE49C4">
        <w:t>Sublime Text</w:t>
      </w:r>
      <w:r w:rsidR="00F16E40">
        <w:rPr>
          <w:rFonts w:hint="eastAsia"/>
        </w:rPr>
        <w:t>等</w:t>
      </w:r>
      <w:r w:rsidR="00E30586">
        <w:rPr>
          <w:rFonts w:hint="eastAsia"/>
        </w:rPr>
        <w:t>软件</w:t>
      </w:r>
      <w:r w:rsidR="00296458">
        <w:rPr>
          <w:rFonts w:hint="eastAsia"/>
        </w:rPr>
        <w:t>作为</w:t>
      </w:r>
      <w:r w:rsidR="00FB4C76">
        <w:rPr>
          <w:rFonts w:hint="eastAsia"/>
        </w:rPr>
        <w:t>Python</w:t>
      </w:r>
      <w:r w:rsidR="00857D82">
        <w:rPr>
          <w:rFonts w:hint="eastAsia"/>
        </w:rPr>
        <w:t>编程的</w:t>
      </w:r>
      <w:r w:rsidR="00857D82">
        <w:rPr>
          <w:rFonts w:hint="eastAsia"/>
        </w:rPr>
        <w:t>IDE</w:t>
      </w:r>
      <w:r w:rsidR="00857D82">
        <w:rPr>
          <w:rFonts w:hint="eastAsia"/>
        </w:rPr>
        <w:t>。</w:t>
      </w:r>
    </w:p>
    <w:p w:rsidR="00227095" w:rsidRPr="0012463B" w:rsidRDefault="00227095">
      <w:pPr>
        <w:pStyle w:val="a4"/>
        <w:rPr>
          <w:rFonts w:ascii="Times New Roman" w:hAnsi="Times New Roman"/>
          <w:b/>
        </w:rPr>
      </w:pPr>
    </w:p>
    <w:p w:rsidR="006A2472" w:rsidRPr="00265424" w:rsidRDefault="00060EEC" w:rsidP="00265424">
      <w:pPr>
        <w:ind w:left="360"/>
        <w:outlineLvl w:val="0"/>
        <w:rPr>
          <w:rFonts w:eastAsia="黑体"/>
          <w:b/>
        </w:rPr>
      </w:pPr>
      <w:r>
        <w:rPr>
          <w:rFonts w:eastAsia="黑体" w:hint="eastAsia"/>
          <w:b/>
        </w:rPr>
        <w:t>三</w:t>
      </w:r>
      <w:r w:rsidR="00AC3B87" w:rsidRPr="00265424">
        <w:rPr>
          <w:rFonts w:eastAsia="黑体" w:hint="eastAsia"/>
          <w:b/>
        </w:rPr>
        <w:t>、考核及要求</w:t>
      </w:r>
    </w:p>
    <w:p w:rsidR="00AC3B87" w:rsidRDefault="00AC3B87" w:rsidP="00AC3B87">
      <w:pPr>
        <w:spacing w:line="340" w:lineRule="exact"/>
        <w:ind w:firstLine="454"/>
      </w:pPr>
      <w:r>
        <w:rPr>
          <w:rFonts w:hint="eastAsia"/>
        </w:rPr>
        <w:t>各</w:t>
      </w:r>
      <w:r w:rsidR="00736EE8">
        <w:rPr>
          <w:rFonts w:hint="eastAsia"/>
        </w:rPr>
        <w:t>教学点</w:t>
      </w:r>
      <w:r>
        <w:rPr>
          <w:rFonts w:hint="eastAsia"/>
        </w:rPr>
        <w:t>要对学生完成实训的情况进行考核，</w:t>
      </w:r>
      <w:r w:rsidRPr="005D25ED">
        <w:rPr>
          <w:rFonts w:hint="eastAsia"/>
        </w:rPr>
        <w:t>由教学点审核</w:t>
      </w:r>
      <w:r>
        <w:rPr>
          <w:rFonts w:hint="eastAsia"/>
        </w:rPr>
        <w:t>、</w:t>
      </w:r>
      <w:r w:rsidRPr="005D25ED">
        <w:rPr>
          <w:rFonts w:hint="eastAsia"/>
        </w:rPr>
        <w:t>验收。</w:t>
      </w:r>
      <w:r>
        <w:rPr>
          <w:rFonts w:hint="eastAsia"/>
        </w:rPr>
        <w:t>考核建议如下：</w:t>
      </w:r>
    </w:p>
    <w:p w:rsidR="00AC3B87" w:rsidRDefault="00AC3B87" w:rsidP="00AC3B87">
      <w:pPr>
        <w:spacing w:line="340" w:lineRule="exact"/>
        <w:ind w:left="454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FB4C76">
        <w:rPr>
          <w:rFonts w:hint="eastAsia"/>
        </w:rPr>
        <w:t>Python</w:t>
      </w:r>
      <w:r w:rsidR="005F48BB" w:rsidRPr="005F48BB">
        <w:rPr>
          <w:rFonts w:hint="eastAsia"/>
        </w:rPr>
        <w:t>基础演练</w:t>
      </w:r>
      <w:r>
        <w:rPr>
          <w:rFonts w:hint="eastAsia"/>
        </w:rPr>
        <w:t>建议通过考勤、总结报告的形式完成；</w:t>
      </w:r>
    </w:p>
    <w:p w:rsidR="00AC3B87" w:rsidRDefault="00AC3B87" w:rsidP="00AC3B87">
      <w:pPr>
        <w:spacing w:line="340" w:lineRule="exact"/>
        <w:ind w:firstLineChars="216" w:firstLine="454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CC7CC6">
        <w:rPr>
          <w:rFonts w:hint="eastAsia"/>
        </w:rPr>
        <w:t>实训</w:t>
      </w:r>
      <w:r w:rsidR="003868DA">
        <w:rPr>
          <w:rFonts w:hint="eastAsia"/>
        </w:rPr>
        <w:t>2</w:t>
      </w:r>
      <w:r w:rsidR="00E62F0E">
        <w:rPr>
          <w:rFonts w:hint="eastAsia"/>
        </w:rPr>
        <w:t>、</w:t>
      </w:r>
      <w:r w:rsidR="00740067">
        <w:rPr>
          <w:rFonts w:hint="eastAsia"/>
        </w:rPr>
        <w:t>实训</w:t>
      </w:r>
      <w:r w:rsidR="00740067">
        <w:rPr>
          <w:rFonts w:hint="eastAsia"/>
        </w:rPr>
        <w:t>3</w:t>
      </w:r>
      <w:r w:rsidR="00E62F0E">
        <w:rPr>
          <w:rFonts w:hint="eastAsia"/>
        </w:rPr>
        <w:t>与实训</w:t>
      </w:r>
      <w:r w:rsidR="00186A14">
        <w:t>4</w:t>
      </w:r>
      <w:r w:rsidR="00740067">
        <w:rPr>
          <w:rFonts w:hint="eastAsia"/>
        </w:rPr>
        <w:t>的</w:t>
      </w:r>
      <w:r w:rsidR="00584B88">
        <w:rPr>
          <w:rFonts w:hint="eastAsia"/>
        </w:rPr>
        <w:t>内容</w:t>
      </w:r>
      <w:r>
        <w:rPr>
          <w:rFonts w:hint="eastAsia"/>
        </w:rPr>
        <w:t>建议通过每一实训的</w:t>
      </w:r>
      <w:r w:rsidR="00097BCC">
        <w:rPr>
          <w:rFonts w:hint="eastAsia"/>
        </w:rPr>
        <w:t>实训</w:t>
      </w:r>
      <w:r>
        <w:rPr>
          <w:rFonts w:hint="eastAsia"/>
        </w:rPr>
        <w:t>报告（实训任务、目的、</w:t>
      </w:r>
      <w:r w:rsidR="00CC3E4F">
        <w:rPr>
          <w:rFonts w:hint="eastAsia"/>
        </w:rPr>
        <w:t>代码思路</w:t>
      </w:r>
      <w:r>
        <w:rPr>
          <w:rFonts w:hint="eastAsia"/>
        </w:rPr>
        <w:t>、</w:t>
      </w:r>
      <w:r w:rsidR="001722C2">
        <w:rPr>
          <w:rFonts w:hint="eastAsia"/>
        </w:rPr>
        <w:t>代码内容</w:t>
      </w:r>
      <w:r>
        <w:rPr>
          <w:rFonts w:hint="eastAsia"/>
        </w:rPr>
        <w:t>、</w:t>
      </w:r>
      <w:r w:rsidR="004601C8">
        <w:rPr>
          <w:rFonts w:hint="eastAsia"/>
        </w:rPr>
        <w:t>执行结果、</w:t>
      </w:r>
      <w:r>
        <w:rPr>
          <w:rFonts w:hint="eastAsia"/>
        </w:rPr>
        <w:t>实训小结等）等形式完成；</w:t>
      </w:r>
    </w:p>
    <w:p w:rsidR="00396DEE" w:rsidRPr="00563743" w:rsidRDefault="00396DEE" w:rsidP="00AC3B87">
      <w:pPr>
        <w:spacing w:line="340" w:lineRule="exact"/>
        <w:ind w:firstLineChars="216" w:firstLine="454"/>
      </w:pPr>
      <w:r>
        <w:rPr>
          <w:rFonts w:hint="eastAsia"/>
        </w:rPr>
        <w:t>3</w:t>
      </w:r>
      <w:r w:rsidR="005D6FE3">
        <w:rPr>
          <w:rFonts w:hint="eastAsia"/>
        </w:rPr>
        <w:t>．</w:t>
      </w:r>
      <w:r w:rsidR="00F07F21">
        <w:rPr>
          <w:rFonts w:hint="eastAsia"/>
        </w:rPr>
        <w:t>综合</w:t>
      </w:r>
      <w:r w:rsidR="003903A8">
        <w:rPr>
          <w:rFonts w:hint="eastAsia"/>
        </w:rPr>
        <w:t>实训</w:t>
      </w:r>
      <w:r w:rsidR="005B5661">
        <w:rPr>
          <w:rFonts w:hint="eastAsia"/>
        </w:rPr>
        <w:t>考察</w:t>
      </w:r>
      <w:r w:rsidR="00EC2CC9">
        <w:rPr>
          <w:rFonts w:hint="eastAsia"/>
        </w:rPr>
        <w:t>综合</w:t>
      </w:r>
      <w:r w:rsidR="00393870">
        <w:rPr>
          <w:rFonts w:hint="eastAsia"/>
        </w:rPr>
        <w:t>利用</w:t>
      </w:r>
      <w:r w:rsidR="00E019B1">
        <w:rPr>
          <w:rFonts w:hint="eastAsia"/>
        </w:rPr>
        <w:t>前面</w:t>
      </w:r>
      <w:r w:rsidR="003600C3">
        <w:t>4</w:t>
      </w:r>
      <w:r w:rsidR="00563743">
        <w:rPr>
          <w:rFonts w:hint="eastAsia"/>
        </w:rPr>
        <w:t>个</w:t>
      </w:r>
      <w:r w:rsidR="00F07908">
        <w:rPr>
          <w:rFonts w:hint="eastAsia"/>
        </w:rPr>
        <w:t>实训所</w:t>
      </w:r>
      <w:r w:rsidR="001B122B">
        <w:rPr>
          <w:rFonts w:hint="eastAsia"/>
        </w:rPr>
        <w:t>学内容</w:t>
      </w:r>
      <w:r w:rsidR="005B5661">
        <w:rPr>
          <w:rFonts w:hint="eastAsia"/>
        </w:rPr>
        <w:t>进行大数据处理、分析与可视化的过程，通过</w:t>
      </w:r>
      <w:r w:rsidR="00097BCC">
        <w:rPr>
          <w:rFonts w:hint="eastAsia"/>
        </w:rPr>
        <w:t>实训</w:t>
      </w:r>
      <w:r w:rsidR="00525897">
        <w:rPr>
          <w:rFonts w:hint="eastAsia"/>
        </w:rPr>
        <w:t>报告</w:t>
      </w:r>
      <w:r w:rsidR="00A71C96">
        <w:rPr>
          <w:rFonts w:hint="eastAsia"/>
        </w:rPr>
        <w:t>或</w:t>
      </w:r>
      <w:r w:rsidR="004B12E8">
        <w:rPr>
          <w:rFonts w:hint="eastAsia"/>
        </w:rPr>
        <w:t>进行</w:t>
      </w:r>
      <w:r w:rsidR="00D6075B">
        <w:rPr>
          <w:rFonts w:hint="eastAsia"/>
        </w:rPr>
        <w:t>操作</w:t>
      </w:r>
      <w:r w:rsidR="00F1483E">
        <w:rPr>
          <w:rFonts w:hint="eastAsia"/>
        </w:rPr>
        <w:t>演示</w:t>
      </w:r>
      <w:r w:rsidR="00706BC8">
        <w:rPr>
          <w:rFonts w:hint="eastAsia"/>
        </w:rPr>
        <w:t>分享、</w:t>
      </w:r>
      <w:r w:rsidR="008B059F">
        <w:rPr>
          <w:rFonts w:hint="eastAsia"/>
        </w:rPr>
        <w:t>PPT</w:t>
      </w:r>
      <w:r w:rsidR="00961500">
        <w:rPr>
          <w:rFonts w:hint="eastAsia"/>
        </w:rPr>
        <w:t>报告</w:t>
      </w:r>
      <w:r w:rsidR="003824A0">
        <w:rPr>
          <w:rFonts w:hint="eastAsia"/>
        </w:rPr>
        <w:t>等</w:t>
      </w:r>
      <w:r w:rsidR="002730BE">
        <w:rPr>
          <w:rFonts w:hint="eastAsia"/>
        </w:rPr>
        <w:t>形式</w:t>
      </w:r>
      <w:r w:rsidR="002C5DBF">
        <w:rPr>
          <w:rFonts w:hint="eastAsia"/>
        </w:rPr>
        <w:t>考察</w:t>
      </w:r>
      <w:r w:rsidR="00727CE0">
        <w:rPr>
          <w:rFonts w:hint="eastAsia"/>
        </w:rPr>
        <w:t>。</w:t>
      </w:r>
    </w:p>
    <w:p w:rsidR="00AC3B87" w:rsidRDefault="00396DEE" w:rsidP="00AC3B87">
      <w:pPr>
        <w:spacing w:line="340" w:lineRule="exact"/>
        <w:ind w:firstLine="454"/>
      </w:pPr>
      <w:r>
        <w:t>4</w:t>
      </w:r>
      <w:r w:rsidR="00AC3B87">
        <w:rPr>
          <w:rFonts w:hint="eastAsia"/>
        </w:rPr>
        <w:t>．</w:t>
      </w:r>
      <w:r w:rsidR="00AC3B87" w:rsidRPr="005D25ED">
        <w:rPr>
          <w:rFonts w:hint="eastAsia"/>
        </w:rPr>
        <w:t>该</w:t>
      </w:r>
      <w:r w:rsidR="00AC3B87">
        <w:rPr>
          <w:rFonts w:hint="eastAsia"/>
        </w:rPr>
        <w:t>实训环节为本专业的必修环节，不得免修；</w:t>
      </w:r>
    </w:p>
    <w:p w:rsidR="003C4616" w:rsidRDefault="00396DEE" w:rsidP="00AC3B87">
      <w:pPr>
        <w:spacing w:line="340" w:lineRule="exact"/>
        <w:ind w:firstLine="454"/>
      </w:pPr>
      <w:r>
        <w:t>5</w:t>
      </w:r>
      <w:r w:rsidR="003C4616">
        <w:rPr>
          <w:rFonts w:hint="eastAsia"/>
        </w:rPr>
        <w:t>．</w:t>
      </w:r>
      <w:r w:rsidR="00AC3B87" w:rsidRPr="005D25ED">
        <w:rPr>
          <w:rFonts w:hint="eastAsia"/>
        </w:rPr>
        <w:t>未达到</w:t>
      </w:r>
      <w:r w:rsidR="00AC3B87">
        <w:rPr>
          <w:rFonts w:hint="eastAsia"/>
        </w:rPr>
        <w:t>该实训环节</w:t>
      </w:r>
      <w:r w:rsidR="00AC3B87" w:rsidRPr="005D25ED">
        <w:rPr>
          <w:rFonts w:hint="eastAsia"/>
        </w:rPr>
        <w:t>要求或抄袭作假者，按不及格处理。</w:t>
      </w:r>
    </w:p>
    <w:p w:rsidR="00DA6C54" w:rsidRDefault="00396DEE" w:rsidP="006F43FF">
      <w:pPr>
        <w:spacing w:line="340" w:lineRule="exact"/>
        <w:ind w:firstLine="454"/>
      </w:pPr>
      <w:r>
        <w:t>6</w:t>
      </w:r>
      <w:r w:rsidR="003C4616">
        <w:rPr>
          <w:rFonts w:hint="eastAsia"/>
        </w:rPr>
        <w:t>．</w:t>
      </w:r>
      <w:r w:rsidR="00AC3B87" w:rsidRPr="005D25ED">
        <w:rPr>
          <w:rFonts w:hint="eastAsia"/>
        </w:rPr>
        <w:t>各</w:t>
      </w:r>
      <w:r w:rsidR="00901D2A">
        <w:rPr>
          <w:rFonts w:hint="eastAsia"/>
        </w:rPr>
        <w:t>教学点</w:t>
      </w:r>
      <w:r w:rsidR="00AC3B87" w:rsidRPr="005D25ED">
        <w:rPr>
          <w:rFonts w:hint="eastAsia"/>
        </w:rPr>
        <w:t>应根据</w:t>
      </w:r>
      <w:r w:rsidR="00AC3B87">
        <w:rPr>
          <w:rFonts w:hint="eastAsia"/>
        </w:rPr>
        <w:t>本大纲的内容和要求</w:t>
      </w:r>
      <w:r w:rsidR="00AC3B87" w:rsidRPr="005D25ED">
        <w:rPr>
          <w:rFonts w:hint="eastAsia"/>
        </w:rPr>
        <w:t>制定该环节</w:t>
      </w:r>
      <w:r w:rsidR="00AC3B87">
        <w:rPr>
          <w:rFonts w:hint="eastAsia"/>
        </w:rPr>
        <w:t>的</w:t>
      </w:r>
      <w:r w:rsidR="003C4616">
        <w:rPr>
          <w:rFonts w:hint="eastAsia"/>
        </w:rPr>
        <w:t>实施细则，以保证本环节的顺利实施。</w:t>
      </w:r>
    </w:p>
    <w:p w:rsidR="00E67DC4" w:rsidRDefault="00E67DC4" w:rsidP="006F43FF">
      <w:pPr>
        <w:spacing w:line="340" w:lineRule="exact"/>
        <w:ind w:firstLine="454"/>
        <w:rPr>
          <w:rFonts w:ascii="黑体" w:eastAsia="黑体"/>
          <w:b/>
          <w:sz w:val="28"/>
          <w:szCs w:val="28"/>
        </w:rPr>
      </w:pPr>
    </w:p>
    <w:p w:rsidR="00D455E3" w:rsidRPr="00C8717C" w:rsidRDefault="006A2472" w:rsidP="00D455E3">
      <w:pPr>
        <w:ind w:firstLineChars="200" w:firstLine="562"/>
        <w:jc w:val="center"/>
        <w:outlineLvl w:val="0"/>
        <w:rPr>
          <w:rFonts w:ascii="黑体" w:eastAsia="黑体"/>
          <w:b/>
          <w:sz w:val="28"/>
          <w:szCs w:val="28"/>
        </w:rPr>
      </w:pPr>
      <w:r w:rsidRPr="00C8717C">
        <w:rPr>
          <w:rFonts w:ascii="黑体" w:eastAsia="黑体" w:hint="eastAsia"/>
          <w:b/>
          <w:sz w:val="28"/>
          <w:szCs w:val="28"/>
        </w:rPr>
        <w:t>第三部分</w:t>
      </w:r>
      <w:r w:rsidR="004132CC" w:rsidRPr="00C8717C">
        <w:rPr>
          <w:rFonts w:ascii="黑体" w:eastAsia="黑体" w:hint="eastAsia"/>
          <w:b/>
          <w:sz w:val="28"/>
          <w:szCs w:val="28"/>
        </w:rPr>
        <w:t xml:space="preserve">  </w:t>
      </w:r>
      <w:r w:rsidR="00D455E3">
        <w:rPr>
          <w:rFonts w:ascii="黑体" w:eastAsia="黑体" w:hint="eastAsia"/>
          <w:b/>
          <w:sz w:val="28"/>
          <w:szCs w:val="28"/>
        </w:rPr>
        <w:t>综合实训内容与要求</w:t>
      </w:r>
    </w:p>
    <w:p w:rsidR="00C855DA" w:rsidRDefault="00C855DA" w:rsidP="00D455E3">
      <w:pPr>
        <w:ind w:leftChars="171" w:left="359" w:firstLineChars="50" w:firstLine="105"/>
        <w:outlineLvl w:val="0"/>
        <w:rPr>
          <w:rFonts w:eastAsia="黑体"/>
          <w:b/>
        </w:rPr>
      </w:pPr>
    </w:p>
    <w:p w:rsidR="00417E33" w:rsidRDefault="00417E33" w:rsidP="006562C9">
      <w:pPr>
        <w:outlineLvl w:val="0"/>
        <w:rPr>
          <w:rFonts w:eastAsia="黑体"/>
          <w:b/>
        </w:rPr>
      </w:pPr>
      <w:r w:rsidRPr="0031432D">
        <w:rPr>
          <w:rFonts w:eastAsia="黑体" w:hint="eastAsia"/>
          <w:b/>
        </w:rPr>
        <w:t>实</w:t>
      </w:r>
      <w:r>
        <w:rPr>
          <w:rFonts w:eastAsia="黑体" w:hint="eastAsia"/>
          <w:b/>
        </w:rPr>
        <w:t>训</w:t>
      </w:r>
      <w:r>
        <w:rPr>
          <w:rFonts w:eastAsia="黑体" w:hint="eastAsia"/>
          <w:b/>
        </w:rPr>
        <w:t>1</w:t>
      </w:r>
      <w:r w:rsidRPr="0031432D">
        <w:rPr>
          <w:rFonts w:eastAsia="黑体" w:hint="eastAsia"/>
          <w:b/>
        </w:rPr>
        <w:t xml:space="preserve"> </w:t>
      </w:r>
      <w:r w:rsidR="00FB4C76">
        <w:rPr>
          <w:rFonts w:eastAsia="黑体" w:hint="eastAsia"/>
          <w:b/>
        </w:rPr>
        <w:t>Python</w:t>
      </w:r>
      <w:r w:rsidR="005163D4">
        <w:rPr>
          <w:rFonts w:eastAsia="黑体" w:hint="eastAsia"/>
          <w:b/>
        </w:rPr>
        <w:t>基础</w:t>
      </w:r>
      <w:r w:rsidR="00C86625">
        <w:rPr>
          <w:rFonts w:eastAsia="黑体" w:hint="eastAsia"/>
          <w:b/>
        </w:rPr>
        <w:t>演练</w:t>
      </w:r>
      <w:r w:rsidRPr="00B54A76">
        <w:rPr>
          <w:rFonts w:eastAsia="黑体" w:hint="eastAsia"/>
          <w:b/>
        </w:rPr>
        <w:t>（</w:t>
      </w:r>
      <w:r w:rsidR="00067F73">
        <w:rPr>
          <w:rFonts w:eastAsia="黑体"/>
          <w:b/>
        </w:rPr>
        <w:t>3</w:t>
      </w:r>
      <w:r w:rsidR="00930D4B">
        <w:rPr>
          <w:rFonts w:eastAsia="黑体"/>
          <w:b/>
        </w:rPr>
        <w:t>+</w:t>
      </w:r>
      <w:r w:rsidR="00067F73">
        <w:rPr>
          <w:rFonts w:eastAsia="黑体"/>
          <w:b/>
        </w:rPr>
        <w:t>6</w:t>
      </w:r>
      <w:r w:rsidR="00070125">
        <w:rPr>
          <w:rFonts w:eastAsia="黑体"/>
          <w:b/>
        </w:rPr>
        <w:t>=</w:t>
      </w:r>
      <w:r w:rsidR="00067F73">
        <w:rPr>
          <w:rFonts w:eastAsia="黑体"/>
          <w:b/>
        </w:rPr>
        <w:t>9</w:t>
      </w:r>
      <w:r w:rsidRPr="00B54A76">
        <w:rPr>
          <w:rFonts w:eastAsia="黑体" w:hint="eastAsia"/>
          <w:b/>
        </w:rPr>
        <w:t>学时）</w:t>
      </w:r>
    </w:p>
    <w:p w:rsidR="0067249A" w:rsidRDefault="0067249A" w:rsidP="0067249A">
      <w:pPr>
        <w:adjustRightInd w:val="0"/>
        <w:snapToGrid w:val="0"/>
        <w:spacing w:line="288" w:lineRule="auto"/>
        <w:ind w:left="420"/>
        <w:rPr>
          <w:b/>
        </w:rPr>
      </w:pPr>
      <w:r w:rsidRPr="00336CA4">
        <w:rPr>
          <w:rFonts w:hint="eastAsia"/>
          <w:b/>
        </w:rPr>
        <w:t>一、实</w:t>
      </w:r>
      <w:r>
        <w:rPr>
          <w:rFonts w:hint="eastAsia"/>
          <w:b/>
        </w:rPr>
        <w:t>训内容</w:t>
      </w:r>
    </w:p>
    <w:p w:rsidR="0067249A" w:rsidRPr="00607B48" w:rsidRDefault="00FD4CA4" w:rsidP="00607B48">
      <w:pPr>
        <w:spacing w:line="340" w:lineRule="exact"/>
        <w:ind w:firstLine="454"/>
      </w:pPr>
      <w:r w:rsidRPr="00607B48">
        <w:rPr>
          <w:rFonts w:hint="eastAsia"/>
        </w:rPr>
        <w:t>复习</w:t>
      </w:r>
      <w:r w:rsidR="00220630">
        <w:rPr>
          <w:rFonts w:hint="eastAsia"/>
        </w:rPr>
        <w:t>巩固</w:t>
      </w:r>
      <w:r w:rsidR="00FB4C76">
        <w:rPr>
          <w:rFonts w:hint="eastAsia"/>
        </w:rPr>
        <w:t>Python</w:t>
      </w:r>
      <w:r w:rsidR="00A754B6">
        <w:rPr>
          <w:rFonts w:hint="eastAsia"/>
        </w:rPr>
        <w:t>语言的</w:t>
      </w:r>
      <w:r w:rsidR="009E3BD2">
        <w:rPr>
          <w:rFonts w:hint="eastAsia"/>
        </w:rPr>
        <w:t>基础语法</w:t>
      </w:r>
      <w:r w:rsidR="006B50B7">
        <w:rPr>
          <w:rFonts w:hint="eastAsia"/>
        </w:rPr>
        <w:t>、</w:t>
      </w:r>
      <w:r w:rsidR="00C97DB2">
        <w:rPr>
          <w:rFonts w:hint="eastAsia"/>
        </w:rPr>
        <w:t>数据类型</w:t>
      </w:r>
      <w:r w:rsidR="006B50B7">
        <w:rPr>
          <w:rFonts w:hint="eastAsia"/>
        </w:rPr>
        <w:t>、</w:t>
      </w:r>
      <w:r w:rsidR="00BC37B1">
        <w:rPr>
          <w:rFonts w:hint="eastAsia"/>
        </w:rPr>
        <w:t>控制</w:t>
      </w:r>
      <w:r w:rsidR="006124DD">
        <w:rPr>
          <w:rFonts w:hint="eastAsia"/>
        </w:rPr>
        <w:t>逻辑</w:t>
      </w:r>
      <w:r w:rsidR="006B50B7">
        <w:rPr>
          <w:rFonts w:hint="eastAsia"/>
        </w:rPr>
        <w:t>、</w:t>
      </w:r>
      <w:r w:rsidR="002D34E1">
        <w:rPr>
          <w:rFonts w:hint="eastAsia"/>
        </w:rPr>
        <w:t>文件读写、</w:t>
      </w:r>
      <w:r w:rsidR="00C8133A">
        <w:rPr>
          <w:rFonts w:hint="eastAsia"/>
        </w:rPr>
        <w:t>函数</w:t>
      </w:r>
      <w:r w:rsidR="00201808">
        <w:rPr>
          <w:rFonts w:hint="eastAsia"/>
        </w:rPr>
        <w:t>等</w:t>
      </w:r>
      <w:r w:rsidR="009F203E">
        <w:rPr>
          <w:rFonts w:hint="eastAsia"/>
        </w:rPr>
        <w:t>相关</w:t>
      </w:r>
      <w:r w:rsidR="009746F3">
        <w:rPr>
          <w:rFonts w:hint="eastAsia"/>
        </w:rPr>
        <w:t>知识，为</w:t>
      </w:r>
      <w:r w:rsidR="00C02FF3">
        <w:rPr>
          <w:rFonts w:hint="eastAsia"/>
        </w:rPr>
        <w:t>具体的</w:t>
      </w:r>
      <w:r w:rsidR="004569FE">
        <w:rPr>
          <w:rFonts w:hint="eastAsia"/>
        </w:rPr>
        <w:t>实训</w:t>
      </w:r>
      <w:r w:rsidR="00E61977">
        <w:rPr>
          <w:rFonts w:hint="eastAsia"/>
        </w:rPr>
        <w:t>操作</w:t>
      </w:r>
      <w:r w:rsidR="002F09BA">
        <w:rPr>
          <w:rFonts w:hint="eastAsia"/>
        </w:rPr>
        <w:t>打基础。</w:t>
      </w:r>
    </w:p>
    <w:p w:rsidR="0067249A" w:rsidRDefault="0067249A" w:rsidP="0067249A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lastRenderedPageBreak/>
        <w:t>二</w:t>
      </w:r>
      <w:r w:rsidRPr="00336CA4">
        <w:rPr>
          <w:rFonts w:hint="eastAsia"/>
          <w:b/>
        </w:rPr>
        <w:t>、实</w:t>
      </w:r>
      <w:r>
        <w:rPr>
          <w:rFonts w:hint="eastAsia"/>
          <w:b/>
        </w:rPr>
        <w:t>训要求</w:t>
      </w:r>
    </w:p>
    <w:p w:rsidR="00417E33" w:rsidRDefault="0033574E" w:rsidP="00D455E3">
      <w:pPr>
        <w:ind w:leftChars="171" w:left="359" w:firstLineChars="50" w:firstLine="105"/>
        <w:outlineLvl w:val="0"/>
        <w:rPr>
          <w:szCs w:val="21"/>
        </w:rPr>
      </w:pPr>
      <w:r>
        <w:rPr>
          <w:rFonts w:ascii="宋体" w:hAnsi="宋体" w:hint="eastAsia"/>
          <w:color w:val="000000"/>
          <w:szCs w:val="21"/>
        </w:rPr>
        <w:t>1．</w:t>
      </w:r>
      <w:r w:rsidR="00A77866">
        <w:rPr>
          <w:rFonts w:ascii="宋体" w:hAnsi="宋体" w:hint="eastAsia"/>
          <w:color w:val="000000"/>
          <w:szCs w:val="21"/>
        </w:rPr>
        <w:t>了解</w:t>
      </w:r>
      <w:r w:rsidR="00FB4C76">
        <w:rPr>
          <w:rFonts w:hint="eastAsia"/>
        </w:rPr>
        <w:t>Python</w:t>
      </w:r>
      <w:r w:rsidR="00A77866">
        <w:rPr>
          <w:rFonts w:hint="eastAsia"/>
          <w:szCs w:val="21"/>
        </w:rPr>
        <w:t>数据类型</w:t>
      </w:r>
      <w:r w:rsidR="00A77866">
        <w:rPr>
          <w:rFonts w:hint="eastAsia"/>
          <w:bCs/>
          <w:kern w:val="36"/>
          <w:szCs w:val="21"/>
        </w:rPr>
        <w:t>与表达式</w:t>
      </w:r>
      <w:r w:rsidR="00797E6A">
        <w:rPr>
          <w:rFonts w:hint="eastAsia"/>
          <w:szCs w:val="21"/>
        </w:rPr>
        <w:t>；</w:t>
      </w:r>
      <w:r w:rsidR="00FB4C76">
        <w:rPr>
          <w:rFonts w:hint="eastAsia"/>
        </w:rPr>
        <w:t>Python</w:t>
      </w:r>
      <w:r w:rsidR="00A77866">
        <w:rPr>
          <w:rFonts w:hint="eastAsia"/>
          <w:szCs w:val="21"/>
        </w:rPr>
        <w:t>中的模块与包</w:t>
      </w:r>
      <w:r w:rsidR="00EE1BAE">
        <w:rPr>
          <w:rFonts w:hint="eastAsia"/>
          <w:szCs w:val="21"/>
        </w:rPr>
        <w:t>。</w:t>
      </w:r>
    </w:p>
    <w:p w:rsidR="00EE1BAE" w:rsidRPr="00EA4BC6" w:rsidRDefault="00AE0728" w:rsidP="00D455E3">
      <w:pPr>
        <w:ind w:leftChars="171" w:left="359" w:firstLineChars="50" w:firstLine="105"/>
        <w:outlineLvl w:val="0"/>
        <w:rPr>
          <w:szCs w:val="21"/>
        </w:rPr>
      </w:pPr>
      <w:r w:rsidRPr="00EA4BC6">
        <w:rPr>
          <w:szCs w:val="21"/>
        </w:rPr>
        <w:t>2</w:t>
      </w:r>
      <w:r w:rsidR="000E5017" w:rsidRPr="00EA4BC6">
        <w:rPr>
          <w:rFonts w:hint="eastAsia"/>
          <w:szCs w:val="21"/>
        </w:rPr>
        <w:t>．</w:t>
      </w:r>
      <w:r w:rsidR="00EE1BAE" w:rsidRPr="00EA4BC6">
        <w:rPr>
          <w:rFonts w:hint="eastAsia"/>
          <w:szCs w:val="21"/>
        </w:rPr>
        <w:t>掌握</w:t>
      </w:r>
      <w:r w:rsidR="00FB4C76">
        <w:rPr>
          <w:rFonts w:hint="eastAsia"/>
          <w:color w:val="333333"/>
          <w:kern w:val="0"/>
          <w:szCs w:val="21"/>
        </w:rPr>
        <w:t>Python</w:t>
      </w:r>
      <w:r w:rsidR="00F62671" w:rsidRPr="00062853">
        <w:rPr>
          <w:rFonts w:hint="eastAsia"/>
          <w:color w:val="333333"/>
          <w:kern w:val="0"/>
          <w:szCs w:val="21"/>
        </w:rPr>
        <w:t>数值表示与</w:t>
      </w:r>
      <w:r w:rsidR="00F62671">
        <w:rPr>
          <w:rFonts w:hint="eastAsia"/>
          <w:color w:val="333333"/>
          <w:kern w:val="0"/>
          <w:szCs w:val="21"/>
        </w:rPr>
        <w:t>数值计算</w:t>
      </w:r>
      <w:r w:rsidR="00797E6A">
        <w:rPr>
          <w:rFonts w:hint="eastAsia"/>
          <w:color w:val="333333"/>
          <w:kern w:val="0"/>
          <w:szCs w:val="21"/>
        </w:rPr>
        <w:t>；</w:t>
      </w:r>
      <w:r w:rsidR="00FB4C76">
        <w:rPr>
          <w:rFonts w:hint="eastAsia"/>
          <w:color w:val="333333"/>
          <w:kern w:val="0"/>
          <w:szCs w:val="21"/>
        </w:rPr>
        <w:t>Python</w:t>
      </w:r>
      <w:r w:rsidR="00F62671">
        <w:rPr>
          <w:rFonts w:hint="eastAsia"/>
          <w:color w:val="333333"/>
          <w:kern w:val="0"/>
          <w:szCs w:val="21"/>
        </w:rPr>
        <w:t>字符串及简单字符串处理</w:t>
      </w:r>
      <w:r w:rsidR="00630754">
        <w:rPr>
          <w:rFonts w:hint="eastAsia"/>
          <w:color w:val="333333"/>
          <w:kern w:val="0"/>
          <w:szCs w:val="21"/>
        </w:rPr>
        <w:t>；</w:t>
      </w:r>
      <w:r w:rsidR="00146510">
        <w:rPr>
          <w:rFonts w:hint="eastAsia"/>
          <w:szCs w:val="21"/>
        </w:rPr>
        <w:t>列表</w:t>
      </w:r>
      <w:r w:rsidR="00146510" w:rsidRPr="00062853">
        <w:rPr>
          <w:rFonts w:hint="eastAsia"/>
          <w:szCs w:val="21"/>
        </w:rPr>
        <w:t>、元组、字典、集合</w:t>
      </w:r>
      <w:r w:rsidR="00146510">
        <w:rPr>
          <w:rFonts w:hint="eastAsia"/>
          <w:szCs w:val="21"/>
        </w:rPr>
        <w:t>的简单运算与操作</w:t>
      </w:r>
      <w:r w:rsidR="004A0CA3">
        <w:rPr>
          <w:rFonts w:hint="eastAsia"/>
          <w:szCs w:val="21"/>
        </w:rPr>
        <w:t>；</w:t>
      </w:r>
      <w:r w:rsidR="00FB4C76">
        <w:rPr>
          <w:rFonts w:hint="eastAsia"/>
          <w:szCs w:val="21"/>
        </w:rPr>
        <w:t>Python</w:t>
      </w:r>
      <w:r w:rsidR="004A0CA3" w:rsidRPr="00062853">
        <w:rPr>
          <w:rFonts w:hint="eastAsia"/>
          <w:szCs w:val="21"/>
        </w:rPr>
        <w:t>中</w:t>
      </w:r>
      <w:r w:rsidR="004A0CA3">
        <w:rPr>
          <w:rFonts w:hint="eastAsia"/>
          <w:szCs w:val="21"/>
        </w:rPr>
        <w:t>顺序、分支</w:t>
      </w:r>
      <w:r w:rsidR="004A0CA3" w:rsidRPr="00062853">
        <w:rPr>
          <w:rFonts w:hint="eastAsia"/>
          <w:szCs w:val="21"/>
        </w:rPr>
        <w:t>、循环</w:t>
      </w:r>
      <w:r w:rsidR="004A0CA3">
        <w:rPr>
          <w:rFonts w:hint="eastAsia"/>
          <w:szCs w:val="21"/>
        </w:rPr>
        <w:t>结构</w:t>
      </w:r>
      <w:r w:rsidR="004A0CA3" w:rsidRPr="00062853">
        <w:rPr>
          <w:rFonts w:hint="eastAsia"/>
          <w:szCs w:val="21"/>
        </w:rPr>
        <w:t>的实现方法</w:t>
      </w:r>
      <w:r w:rsidR="004A0CA3">
        <w:rPr>
          <w:rFonts w:hint="eastAsia"/>
          <w:szCs w:val="21"/>
        </w:rPr>
        <w:t>；</w:t>
      </w:r>
      <w:r w:rsidR="00D80A96">
        <w:rPr>
          <w:rFonts w:hint="eastAsia"/>
          <w:szCs w:val="21"/>
        </w:rPr>
        <w:t>Python</w:t>
      </w:r>
      <w:r w:rsidR="00D80A96">
        <w:rPr>
          <w:rFonts w:hint="eastAsia"/>
          <w:bCs/>
          <w:szCs w:val="21"/>
        </w:rPr>
        <w:t>基本类型的输入输出</w:t>
      </w:r>
      <w:r w:rsidR="006F3469">
        <w:rPr>
          <w:rFonts w:hint="eastAsia"/>
          <w:bCs/>
          <w:szCs w:val="21"/>
        </w:rPr>
        <w:t>；</w:t>
      </w:r>
      <w:r w:rsidR="00D80A96">
        <w:rPr>
          <w:rFonts w:hint="eastAsia"/>
          <w:bCs/>
          <w:szCs w:val="21"/>
        </w:rPr>
        <w:t>文本文件及格式化</w:t>
      </w:r>
      <w:r w:rsidR="00F215F8">
        <w:rPr>
          <w:rFonts w:hint="eastAsia"/>
          <w:bCs/>
          <w:szCs w:val="21"/>
        </w:rPr>
        <w:t>JSON</w:t>
      </w:r>
      <w:r w:rsidR="00D80A96">
        <w:rPr>
          <w:rFonts w:hint="eastAsia"/>
          <w:bCs/>
          <w:szCs w:val="21"/>
        </w:rPr>
        <w:t>文件的读写</w:t>
      </w:r>
      <w:r w:rsidR="00080D97">
        <w:rPr>
          <w:rFonts w:hint="eastAsia"/>
          <w:bCs/>
          <w:szCs w:val="21"/>
        </w:rPr>
        <w:t>；</w:t>
      </w:r>
      <w:r w:rsidR="00080D97" w:rsidRPr="00062853">
        <w:rPr>
          <w:rFonts w:hint="eastAsia"/>
          <w:szCs w:val="21"/>
        </w:rPr>
        <w:t>函数的定义与调用方法</w:t>
      </w:r>
      <w:r w:rsidR="00080D97">
        <w:rPr>
          <w:rFonts w:hint="eastAsia"/>
          <w:szCs w:val="21"/>
        </w:rPr>
        <w:t>。</w:t>
      </w:r>
    </w:p>
    <w:p w:rsidR="00015B9C" w:rsidRDefault="00015B9C" w:rsidP="00D455E3">
      <w:pPr>
        <w:ind w:leftChars="171" w:left="359" w:firstLineChars="50" w:firstLine="105"/>
        <w:outlineLvl w:val="0"/>
        <w:rPr>
          <w:rFonts w:eastAsia="黑体"/>
          <w:b/>
        </w:rPr>
      </w:pPr>
    </w:p>
    <w:p w:rsidR="006D3AF6" w:rsidRDefault="00773A89" w:rsidP="006562C9">
      <w:pPr>
        <w:outlineLvl w:val="0"/>
        <w:rPr>
          <w:rFonts w:eastAsia="黑体"/>
          <w:b/>
        </w:rPr>
      </w:pPr>
      <w:r>
        <w:rPr>
          <w:rFonts w:eastAsia="黑体" w:hint="eastAsia"/>
          <w:b/>
        </w:rPr>
        <w:t>实训</w:t>
      </w:r>
      <w:r>
        <w:rPr>
          <w:rFonts w:eastAsia="黑体" w:hint="eastAsia"/>
          <w:b/>
        </w:rPr>
        <w:t>2</w:t>
      </w:r>
      <w:r w:rsidR="00FA48DF">
        <w:rPr>
          <w:rFonts w:eastAsia="黑体"/>
          <w:b/>
        </w:rPr>
        <w:t xml:space="preserve"> </w:t>
      </w:r>
      <w:r w:rsidR="00260DDD">
        <w:rPr>
          <w:rFonts w:eastAsia="黑体" w:hint="eastAsia"/>
          <w:b/>
        </w:rPr>
        <w:t>网页</w:t>
      </w:r>
      <w:r w:rsidR="00B609FC">
        <w:rPr>
          <w:rFonts w:eastAsia="黑体" w:hint="eastAsia"/>
          <w:b/>
        </w:rPr>
        <w:t>爬取与</w:t>
      </w:r>
      <w:r w:rsidR="006A291D">
        <w:rPr>
          <w:rFonts w:eastAsia="黑体" w:hint="eastAsia"/>
          <w:b/>
        </w:rPr>
        <w:t>内容</w:t>
      </w:r>
      <w:r w:rsidR="00924815">
        <w:rPr>
          <w:rFonts w:eastAsia="黑体" w:hint="eastAsia"/>
          <w:b/>
        </w:rPr>
        <w:t>可视化</w:t>
      </w:r>
      <w:r w:rsidR="00544ADA">
        <w:rPr>
          <w:rFonts w:eastAsia="黑体" w:hint="eastAsia"/>
          <w:b/>
        </w:rPr>
        <w:t xml:space="preserve"> </w:t>
      </w:r>
      <w:r w:rsidR="00F34EEB">
        <w:rPr>
          <w:rFonts w:eastAsia="黑体" w:hint="eastAsia"/>
          <w:b/>
        </w:rPr>
        <w:t>（</w:t>
      </w:r>
      <w:r w:rsidR="006B4CA6">
        <w:rPr>
          <w:rFonts w:eastAsia="黑体"/>
          <w:b/>
        </w:rPr>
        <w:t>6</w:t>
      </w:r>
      <w:r w:rsidR="00FA12EC">
        <w:rPr>
          <w:rFonts w:eastAsia="黑体"/>
          <w:b/>
        </w:rPr>
        <w:t>+</w:t>
      </w:r>
      <w:r w:rsidR="006B4CA6">
        <w:rPr>
          <w:rFonts w:eastAsia="黑体"/>
          <w:b/>
        </w:rPr>
        <w:t>1</w:t>
      </w:r>
      <w:r w:rsidR="0042662A">
        <w:rPr>
          <w:rFonts w:eastAsia="黑体"/>
          <w:b/>
        </w:rPr>
        <w:t>2</w:t>
      </w:r>
      <w:r w:rsidR="00FA12EC">
        <w:rPr>
          <w:rFonts w:eastAsia="黑体"/>
          <w:b/>
        </w:rPr>
        <w:t>=</w:t>
      </w:r>
      <w:r w:rsidR="006B4CA6">
        <w:rPr>
          <w:rFonts w:eastAsia="黑体"/>
          <w:b/>
        </w:rPr>
        <w:t>18</w:t>
      </w:r>
      <w:r w:rsidR="00DA6259">
        <w:rPr>
          <w:rFonts w:eastAsia="黑体" w:hint="eastAsia"/>
          <w:b/>
        </w:rPr>
        <w:t>学时</w:t>
      </w:r>
      <w:r w:rsidR="00F34EEB">
        <w:rPr>
          <w:rFonts w:eastAsia="黑体" w:hint="eastAsia"/>
          <w:b/>
        </w:rPr>
        <w:t>）</w:t>
      </w:r>
    </w:p>
    <w:p w:rsidR="00D9056D" w:rsidRDefault="00D9056D" w:rsidP="00D9056D">
      <w:pPr>
        <w:adjustRightInd w:val="0"/>
        <w:snapToGrid w:val="0"/>
        <w:spacing w:line="288" w:lineRule="auto"/>
        <w:ind w:left="420"/>
        <w:rPr>
          <w:b/>
        </w:rPr>
      </w:pPr>
      <w:r w:rsidRPr="00336CA4">
        <w:rPr>
          <w:rFonts w:hint="eastAsia"/>
          <w:b/>
        </w:rPr>
        <w:t>一、实</w:t>
      </w:r>
      <w:r>
        <w:rPr>
          <w:rFonts w:hint="eastAsia"/>
          <w:b/>
        </w:rPr>
        <w:t>训内容</w:t>
      </w:r>
    </w:p>
    <w:p w:rsidR="00937C53" w:rsidRDefault="00900524" w:rsidP="00160334">
      <w:pPr>
        <w:adjustRightInd w:val="0"/>
        <w:snapToGrid w:val="0"/>
        <w:spacing w:line="288" w:lineRule="auto"/>
        <w:ind w:left="420" w:firstLineChars="200" w:firstLine="420"/>
      </w:pPr>
      <w:r w:rsidRPr="005A2671">
        <w:rPr>
          <w:rFonts w:hint="eastAsia"/>
        </w:rPr>
        <w:t>爬取</w:t>
      </w:r>
      <w:r w:rsidR="009C76C5" w:rsidRPr="005A2671">
        <w:rPr>
          <w:rFonts w:hint="eastAsia"/>
        </w:rPr>
        <w:t>网页</w:t>
      </w:r>
      <w:r w:rsidR="00D3176F" w:rsidRPr="005A2671">
        <w:rPr>
          <w:rFonts w:hint="eastAsia"/>
        </w:rPr>
        <w:t>数据</w:t>
      </w:r>
      <w:r w:rsidR="009C76C5" w:rsidRPr="005A2671">
        <w:rPr>
          <w:rFonts w:hint="eastAsia"/>
        </w:rPr>
        <w:t>，</w:t>
      </w:r>
      <w:r w:rsidR="009B60C8" w:rsidRPr="005A2671">
        <w:rPr>
          <w:rFonts w:hint="eastAsia"/>
        </w:rPr>
        <w:t>提取其中中文</w:t>
      </w:r>
      <w:r w:rsidR="00AE311C" w:rsidRPr="005A2671">
        <w:rPr>
          <w:rFonts w:hint="eastAsia"/>
        </w:rPr>
        <w:t>内容，</w:t>
      </w:r>
      <w:r w:rsidR="00493A99" w:rsidRPr="005A2671">
        <w:rPr>
          <w:rFonts w:hint="eastAsia"/>
        </w:rPr>
        <w:t>分词</w:t>
      </w:r>
      <w:r w:rsidR="00352218" w:rsidRPr="005A2671">
        <w:rPr>
          <w:rFonts w:hint="eastAsia"/>
        </w:rPr>
        <w:t>后</w:t>
      </w:r>
      <w:r w:rsidR="00224E05" w:rsidRPr="005A2671">
        <w:rPr>
          <w:rFonts w:hint="eastAsia"/>
        </w:rPr>
        <w:t>绘制</w:t>
      </w:r>
      <w:r w:rsidR="00537F6B" w:rsidRPr="005A2671">
        <w:rPr>
          <w:rFonts w:hint="eastAsia"/>
        </w:rPr>
        <w:t>词云图，以</w:t>
      </w:r>
      <w:r w:rsidR="001F6E70" w:rsidRPr="005A2671">
        <w:rPr>
          <w:rFonts w:hint="eastAsia"/>
        </w:rPr>
        <w:t>分析</w:t>
      </w:r>
      <w:r w:rsidR="00726BC1" w:rsidRPr="005A2671">
        <w:rPr>
          <w:rFonts w:hint="eastAsia"/>
        </w:rPr>
        <w:t>网页内容</w:t>
      </w:r>
      <w:r w:rsidR="005E08BF" w:rsidRPr="005A2671">
        <w:rPr>
          <w:rFonts w:hint="eastAsia"/>
        </w:rPr>
        <w:t>主题和</w:t>
      </w:r>
      <w:r w:rsidR="003A6D73" w:rsidRPr="005A2671">
        <w:rPr>
          <w:rFonts w:hint="eastAsia"/>
        </w:rPr>
        <w:t>风格特点。</w:t>
      </w:r>
    </w:p>
    <w:p w:rsidR="006254CF" w:rsidRDefault="00B0678C" w:rsidP="00160334">
      <w:pPr>
        <w:adjustRightInd w:val="0"/>
        <w:snapToGrid w:val="0"/>
        <w:spacing w:line="288" w:lineRule="auto"/>
        <w:ind w:left="420" w:firstLineChars="200" w:firstLine="420"/>
      </w:pPr>
      <w:r>
        <w:rPr>
          <w:rFonts w:hint="eastAsia"/>
        </w:rPr>
        <w:t>可</w:t>
      </w:r>
      <w:r w:rsidR="00FC7BC6">
        <w:rPr>
          <w:rFonts w:hint="eastAsia"/>
        </w:rPr>
        <w:t>选</w:t>
      </w:r>
      <w:r w:rsidR="00BC2665">
        <w:rPr>
          <w:rFonts w:hint="eastAsia"/>
        </w:rPr>
        <w:t>扩展内容：</w:t>
      </w:r>
      <w:r w:rsidR="00390677">
        <w:rPr>
          <w:rFonts w:hint="eastAsia"/>
        </w:rPr>
        <w:t>基于</w:t>
      </w:r>
      <w:proofErr w:type="spellStart"/>
      <w:r w:rsidR="0034289D" w:rsidRPr="0034289D">
        <w:t>BeautifulSoup</w:t>
      </w:r>
      <w:proofErr w:type="spellEnd"/>
      <w:r w:rsidR="00773F84">
        <w:rPr>
          <w:rFonts w:hint="eastAsia"/>
        </w:rPr>
        <w:t>的</w:t>
      </w:r>
      <w:r w:rsidR="00AB7FDD">
        <w:rPr>
          <w:rFonts w:hint="eastAsia"/>
        </w:rPr>
        <w:t>网页内容解析、</w:t>
      </w:r>
      <w:r w:rsidR="00961B96">
        <w:rPr>
          <w:rFonts w:hint="eastAsia"/>
        </w:rPr>
        <w:t>基于宽度优先搜索与</w:t>
      </w:r>
      <w:r w:rsidR="00875A1C">
        <w:rPr>
          <w:rFonts w:hint="eastAsia"/>
        </w:rPr>
        <w:t>网址</w:t>
      </w:r>
      <w:r w:rsidR="001E464D">
        <w:rPr>
          <w:rFonts w:hint="eastAsia"/>
        </w:rPr>
        <w:t>提取的</w:t>
      </w:r>
      <w:r w:rsidR="00335229">
        <w:rPr>
          <w:rFonts w:hint="eastAsia"/>
        </w:rPr>
        <w:t>多网页</w:t>
      </w:r>
      <w:r w:rsidR="00462990">
        <w:rPr>
          <w:rFonts w:hint="eastAsia"/>
        </w:rPr>
        <w:t>内容爬取</w:t>
      </w:r>
      <w:r w:rsidR="00E57D99">
        <w:rPr>
          <w:rFonts w:hint="eastAsia"/>
        </w:rPr>
        <w:t>、</w:t>
      </w:r>
      <w:r w:rsidR="008001FA">
        <w:rPr>
          <w:rFonts w:hint="eastAsia"/>
        </w:rPr>
        <w:t>基于</w:t>
      </w:r>
      <w:r w:rsidR="00835AA7">
        <w:rPr>
          <w:rFonts w:hint="eastAsia"/>
        </w:rPr>
        <w:t>多网页内容</w:t>
      </w:r>
      <w:r w:rsidR="009C2088">
        <w:rPr>
          <w:rFonts w:hint="eastAsia"/>
        </w:rPr>
        <w:t>爬取</w:t>
      </w:r>
      <w:r w:rsidR="002F1FCA">
        <w:rPr>
          <w:rFonts w:hint="eastAsia"/>
        </w:rPr>
        <w:t>和</w:t>
      </w:r>
      <w:r w:rsidR="009110D8">
        <w:rPr>
          <w:rFonts w:hint="eastAsia"/>
        </w:rPr>
        <w:t>词云图可视化的</w:t>
      </w:r>
      <w:r w:rsidR="00B11998">
        <w:rPr>
          <w:rFonts w:hint="eastAsia"/>
        </w:rPr>
        <w:t>网站</w:t>
      </w:r>
      <w:r w:rsidR="000E556D">
        <w:rPr>
          <w:rFonts w:hint="eastAsia"/>
        </w:rPr>
        <w:t>主题</w:t>
      </w:r>
      <w:r w:rsidR="002342F2">
        <w:rPr>
          <w:rFonts w:hint="eastAsia"/>
        </w:rPr>
        <w:t>分析</w:t>
      </w:r>
      <w:r w:rsidR="0070637D">
        <w:rPr>
          <w:rFonts w:hint="eastAsia"/>
        </w:rPr>
        <w:t>。</w:t>
      </w:r>
    </w:p>
    <w:p w:rsidR="009C76C5" w:rsidRDefault="009C76C5" w:rsidP="00D9056D">
      <w:pPr>
        <w:adjustRightInd w:val="0"/>
        <w:snapToGrid w:val="0"/>
        <w:spacing w:line="288" w:lineRule="auto"/>
        <w:ind w:left="420"/>
        <w:rPr>
          <w:b/>
        </w:rPr>
      </w:pPr>
    </w:p>
    <w:p w:rsidR="00937C53" w:rsidRDefault="00D873AE" w:rsidP="00937C53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二</w:t>
      </w:r>
      <w:r w:rsidR="00937C53" w:rsidRPr="00336CA4">
        <w:rPr>
          <w:rFonts w:hint="eastAsia"/>
          <w:b/>
        </w:rPr>
        <w:t>、实</w:t>
      </w:r>
      <w:r w:rsidR="00937C53">
        <w:rPr>
          <w:rFonts w:hint="eastAsia"/>
          <w:b/>
        </w:rPr>
        <w:t>训要求</w:t>
      </w:r>
    </w:p>
    <w:p w:rsidR="00937C53" w:rsidRDefault="00B2797B" w:rsidP="00D9056D">
      <w:pPr>
        <w:adjustRightInd w:val="0"/>
        <w:snapToGrid w:val="0"/>
        <w:spacing w:line="288" w:lineRule="auto"/>
        <w:ind w:left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1．</w:t>
      </w:r>
      <w:r w:rsidR="000B42C4">
        <w:rPr>
          <w:rFonts w:ascii="宋体" w:hAnsi="宋体" w:hint="eastAsia"/>
          <w:color w:val="000000"/>
          <w:szCs w:val="21"/>
        </w:rPr>
        <w:t>了解</w:t>
      </w:r>
      <w:r w:rsidR="00F807B3">
        <w:rPr>
          <w:rFonts w:ascii="宋体" w:hAnsi="宋体" w:hint="eastAsia"/>
          <w:color w:val="000000"/>
          <w:szCs w:val="21"/>
        </w:rPr>
        <w:t>网页</w:t>
      </w:r>
      <w:r w:rsidR="00803DED">
        <w:rPr>
          <w:rFonts w:ascii="宋体" w:hAnsi="宋体" w:hint="eastAsia"/>
          <w:color w:val="000000"/>
          <w:szCs w:val="21"/>
        </w:rPr>
        <w:t>数据的</w:t>
      </w:r>
      <w:r w:rsidR="009E3B52">
        <w:rPr>
          <w:rFonts w:ascii="宋体" w:hAnsi="宋体" w:hint="eastAsia"/>
          <w:color w:val="000000"/>
          <w:szCs w:val="21"/>
        </w:rPr>
        <w:t>基本格式</w:t>
      </w:r>
      <w:r w:rsidR="00403C0C">
        <w:rPr>
          <w:rFonts w:ascii="宋体" w:hAnsi="宋体" w:hint="eastAsia"/>
          <w:color w:val="000000"/>
          <w:szCs w:val="21"/>
        </w:rPr>
        <w:t>与</w:t>
      </w:r>
      <w:r w:rsidR="007343BB">
        <w:rPr>
          <w:rFonts w:ascii="宋体" w:hAnsi="宋体" w:hint="eastAsia"/>
          <w:color w:val="000000"/>
          <w:szCs w:val="21"/>
        </w:rPr>
        <w:t>网页</w:t>
      </w:r>
      <w:r w:rsidR="000D0508">
        <w:rPr>
          <w:rFonts w:ascii="宋体" w:hAnsi="宋体" w:hint="eastAsia"/>
          <w:color w:val="000000"/>
          <w:szCs w:val="21"/>
        </w:rPr>
        <w:t>中文本内容的</w:t>
      </w:r>
      <w:r w:rsidR="00241C5D">
        <w:rPr>
          <w:rFonts w:ascii="宋体" w:hAnsi="宋体" w:hint="eastAsia"/>
          <w:color w:val="000000"/>
          <w:szCs w:val="21"/>
        </w:rPr>
        <w:t>组织</w:t>
      </w:r>
      <w:r w:rsidR="00040B15">
        <w:rPr>
          <w:rFonts w:ascii="宋体" w:hAnsi="宋体" w:hint="eastAsia"/>
          <w:color w:val="000000"/>
          <w:szCs w:val="21"/>
        </w:rPr>
        <w:t>方式</w:t>
      </w:r>
      <w:r w:rsidR="00B73EA8">
        <w:rPr>
          <w:rFonts w:ascii="宋体" w:hAnsi="宋体" w:hint="eastAsia"/>
          <w:color w:val="000000"/>
          <w:szCs w:val="21"/>
        </w:rPr>
        <w:t>。</w:t>
      </w:r>
    </w:p>
    <w:p w:rsidR="00B73EA8" w:rsidRDefault="00D27F69" w:rsidP="00D9056D">
      <w:pPr>
        <w:adjustRightInd w:val="0"/>
        <w:snapToGrid w:val="0"/>
        <w:spacing w:line="288" w:lineRule="auto"/>
        <w:ind w:left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 w:rsidR="00B73EA8">
        <w:rPr>
          <w:rFonts w:ascii="宋体" w:hAnsi="宋体" w:hint="eastAsia"/>
          <w:color w:val="000000"/>
          <w:szCs w:val="21"/>
        </w:rPr>
        <w:t>．</w:t>
      </w:r>
      <w:r w:rsidR="001F6944">
        <w:rPr>
          <w:rFonts w:ascii="宋体" w:hAnsi="宋体" w:hint="eastAsia"/>
          <w:color w:val="000000"/>
          <w:szCs w:val="21"/>
        </w:rPr>
        <w:t>理解</w:t>
      </w:r>
      <w:r w:rsidR="0016471D">
        <w:rPr>
          <w:rFonts w:ascii="宋体" w:hAnsi="宋体"/>
          <w:color w:val="000000"/>
          <w:szCs w:val="21"/>
        </w:rPr>
        <w:t>P</w:t>
      </w:r>
      <w:r w:rsidR="001F6944">
        <w:rPr>
          <w:rFonts w:ascii="宋体" w:hAnsi="宋体" w:hint="eastAsia"/>
          <w:color w:val="000000"/>
          <w:szCs w:val="21"/>
        </w:rPr>
        <w:t>ython</w:t>
      </w:r>
      <w:r w:rsidR="00040DCD">
        <w:rPr>
          <w:rFonts w:ascii="宋体" w:hAnsi="宋体" w:hint="eastAsia"/>
          <w:color w:val="000000"/>
          <w:szCs w:val="21"/>
        </w:rPr>
        <w:t>中</w:t>
      </w:r>
      <w:r w:rsidR="00F42258">
        <w:rPr>
          <w:rFonts w:ascii="宋体" w:hAnsi="宋体" w:hint="eastAsia"/>
          <w:color w:val="000000"/>
          <w:szCs w:val="21"/>
        </w:rPr>
        <w:t>中文</w:t>
      </w:r>
      <w:r w:rsidR="002D23C0">
        <w:rPr>
          <w:rFonts w:ascii="宋体" w:hAnsi="宋体" w:hint="eastAsia"/>
          <w:color w:val="000000"/>
          <w:szCs w:val="21"/>
        </w:rPr>
        <w:t>字符</w:t>
      </w:r>
      <w:r w:rsidR="000E0B6C">
        <w:rPr>
          <w:rFonts w:ascii="宋体" w:hAnsi="宋体" w:hint="eastAsia"/>
          <w:color w:val="000000"/>
          <w:szCs w:val="21"/>
        </w:rPr>
        <w:t>编码</w:t>
      </w:r>
      <w:r w:rsidR="002E79F7">
        <w:rPr>
          <w:rFonts w:ascii="宋体" w:hAnsi="宋体" w:hint="eastAsia"/>
          <w:color w:val="000000"/>
          <w:szCs w:val="21"/>
        </w:rPr>
        <w:t>范围，</w:t>
      </w:r>
      <w:r w:rsidR="00F10FDE">
        <w:rPr>
          <w:rFonts w:ascii="宋体" w:hAnsi="宋体" w:hint="eastAsia"/>
          <w:color w:val="000000"/>
          <w:szCs w:val="21"/>
        </w:rPr>
        <w:t>能够利用</w:t>
      </w:r>
      <w:r w:rsidR="002B4515">
        <w:rPr>
          <w:rFonts w:ascii="宋体" w:hAnsi="宋体" w:hint="eastAsia"/>
          <w:color w:val="000000"/>
          <w:szCs w:val="21"/>
        </w:rPr>
        <w:t>给</w:t>
      </w:r>
      <w:bookmarkStart w:id="0" w:name="_GoBack"/>
      <w:bookmarkEnd w:id="0"/>
      <w:r w:rsidR="002B4515">
        <w:rPr>
          <w:rFonts w:ascii="宋体" w:hAnsi="宋体" w:hint="eastAsia"/>
          <w:color w:val="000000"/>
          <w:szCs w:val="21"/>
        </w:rPr>
        <w:t>定</w:t>
      </w:r>
      <w:r w:rsidR="00A876B1">
        <w:rPr>
          <w:rFonts w:ascii="宋体" w:hAnsi="宋体" w:hint="eastAsia"/>
          <w:color w:val="000000"/>
          <w:szCs w:val="21"/>
        </w:rPr>
        <w:t>公式</w:t>
      </w:r>
      <w:r w:rsidR="00FA3176">
        <w:rPr>
          <w:rFonts w:ascii="宋体" w:hAnsi="宋体" w:hint="eastAsia"/>
          <w:color w:val="000000"/>
          <w:szCs w:val="21"/>
        </w:rPr>
        <w:t>筛选字符串中的</w:t>
      </w:r>
      <w:r w:rsidR="00BA1793">
        <w:rPr>
          <w:rFonts w:ascii="宋体" w:hAnsi="宋体" w:hint="eastAsia"/>
          <w:color w:val="000000"/>
          <w:szCs w:val="21"/>
        </w:rPr>
        <w:t>中文内容。</w:t>
      </w:r>
    </w:p>
    <w:p w:rsidR="008712EC" w:rsidRDefault="00D64B04" w:rsidP="00A41AD8">
      <w:pPr>
        <w:adjustRightInd w:val="0"/>
        <w:snapToGrid w:val="0"/>
        <w:spacing w:line="288" w:lineRule="auto"/>
        <w:ind w:left="425"/>
        <w:rPr>
          <w:b/>
        </w:rPr>
      </w:pP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．</w:t>
      </w:r>
      <w:r w:rsidR="00C24C84">
        <w:rPr>
          <w:rFonts w:ascii="宋体" w:hAnsi="宋体" w:hint="eastAsia"/>
          <w:color w:val="000000"/>
          <w:szCs w:val="21"/>
        </w:rPr>
        <w:t>掌握</w:t>
      </w:r>
      <w:r w:rsidR="00BD3363">
        <w:rPr>
          <w:rFonts w:ascii="宋体" w:hAnsi="宋体" w:hint="eastAsia"/>
          <w:color w:val="000000"/>
          <w:szCs w:val="21"/>
        </w:rPr>
        <w:t>基于</w:t>
      </w:r>
      <w:r w:rsidR="00BD3363" w:rsidRPr="00BD3363">
        <w:rPr>
          <w:rFonts w:ascii="宋体" w:hAnsi="宋体"/>
          <w:color w:val="000000"/>
          <w:szCs w:val="21"/>
        </w:rPr>
        <w:t>requests</w:t>
      </w:r>
      <w:r w:rsidR="00BD3363">
        <w:rPr>
          <w:rFonts w:ascii="宋体" w:hAnsi="宋体" w:hint="eastAsia"/>
          <w:color w:val="000000"/>
          <w:szCs w:val="21"/>
        </w:rPr>
        <w:t>包的网页内容</w:t>
      </w:r>
      <w:r w:rsidR="009349CD">
        <w:rPr>
          <w:rFonts w:ascii="宋体" w:hAnsi="宋体" w:hint="eastAsia"/>
          <w:color w:val="000000"/>
          <w:szCs w:val="21"/>
        </w:rPr>
        <w:t>爬取</w:t>
      </w:r>
      <w:r w:rsidR="00196799">
        <w:rPr>
          <w:rFonts w:ascii="宋体" w:hAnsi="宋体" w:hint="eastAsia"/>
          <w:color w:val="000000"/>
          <w:szCs w:val="21"/>
        </w:rPr>
        <w:t>方法；</w:t>
      </w:r>
      <w:r w:rsidR="009B6FBC">
        <w:rPr>
          <w:rFonts w:ascii="宋体" w:hAnsi="宋体" w:hint="eastAsia"/>
          <w:color w:val="000000"/>
          <w:szCs w:val="21"/>
        </w:rPr>
        <w:t>基于</w:t>
      </w:r>
      <w:proofErr w:type="spellStart"/>
      <w:r w:rsidR="009B6FBC">
        <w:rPr>
          <w:rFonts w:ascii="宋体" w:hAnsi="宋体" w:hint="eastAsia"/>
          <w:color w:val="000000"/>
          <w:szCs w:val="21"/>
        </w:rPr>
        <w:t>jieba</w:t>
      </w:r>
      <w:proofErr w:type="spellEnd"/>
      <w:r w:rsidR="00AA78B6">
        <w:rPr>
          <w:rFonts w:ascii="宋体" w:hAnsi="宋体" w:hint="eastAsia"/>
          <w:color w:val="000000"/>
          <w:szCs w:val="21"/>
        </w:rPr>
        <w:t>工具的</w:t>
      </w:r>
      <w:r w:rsidR="0035083E">
        <w:rPr>
          <w:rFonts w:ascii="宋体" w:hAnsi="宋体" w:hint="eastAsia"/>
          <w:color w:val="000000"/>
          <w:szCs w:val="21"/>
        </w:rPr>
        <w:t>中文</w:t>
      </w:r>
      <w:r w:rsidR="0096619E">
        <w:rPr>
          <w:rFonts w:ascii="宋体" w:hAnsi="宋体" w:hint="eastAsia"/>
          <w:color w:val="000000"/>
          <w:szCs w:val="21"/>
        </w:rPr>
        <w:t>词切分方法；</w:t>
      </w:r>
      <w:r w:rsidR="0071643F">
        <w:rPr>
          <w:rFonts w:ascii="宋体" w:hAnsi="宋体" w:hint="eastAsia"/>
          <w:color w:val="000000"/>
          <w:szCs w:val="21"/>
        </w:rPr>
        <w:t>基于</w:t>
      </w:r>
      <w:proofErr w:type="spellStart"/>
      <w:r w:rsidR="00B03B6D" w:rsidRPr="00B03B6D">
        <w:rPr>
          <w:rFonts w:ascii="宋体" w:hAnsi="宋体"/>
          <w:color w:val="000000"/>
          <w:szCs w:val="21"/>
        </w:rPr>
        <w:t>collections.Counter</w:t>
      </w:r>
      <w:proofErr w:type="spellEnd"/>
      <w:r w:rsidR="00B03B6D">
        <w:rPr>
          <w:rFonts w:ascii="宋体" w:hAnsi="宋体" w:hint="eastAsia"/>
          <w:color w:val="000000"/>
          <w:szCs w:val="21"/>
        </w:rPr>
        <w:t>的</w:t>
      </w:r>
      <w:r w:rsidR="00AB31D4">
        <w:rPr>
          <w:rFonts w:ascii="宋体" w:hAnsi="宋体" w:hint="eastAsia"/>
          <w:color w:val="000000"/>
          <w:szCs w:val="21"/>
        </w:rPr>
        <w:t>词频统计方法；</w:t>
      </w:r>
      <w:r w:rsidR="00945D90">
        <w:rPr>
          <w:rFonts w:ascii="宋体" w:hAnsi="宋体" w:hint="eastAsia"/>
          <w:color w:val="000000"/>
          <w:szCs w:val="21"/>
        </w:rPr>
        <w:t>基于</w:t>
      </w:r>
      <w:proofErr w:type="spellStart"/>
      <w:r w:rsidR="00945D90" w:rsidRPr="00945D90">
        <w:rPr>
          <w:rFonts w:ascii="宋体" w:hAnsi="宋体"/>
          <w:color w:val="000000"/>
          <w:szCs w:val="21"/>
        </w:rPr>
        <w:t>wordcloud</w:t>
      </w:r>
      <w:proofErr w:type="spellEnd"/>
      <w:r w:rsidR="00945D90">
        <w:rPr>
          <w:rFonts w:ascii="宋体" w:hAnsi="宋体" w:hint="eastAsia"/>
          <w:color w:val="000000"/>
          <w:szCs w:val="21"/>
        </w:rPr>
        <w:t>的词云图</w:t>
      </w:r>
      <w:r w:rsidR="0064239C">
        <w:rPr>
          <w:rFonts w:ascii="宋体" w:hAnsi="宋体" w:hint="eastAsia"/>
          <w:color w:val="000000"/>
          <w:szCs w:val="21"/>
        </w:rPr>
        <w:t>绘制</w:t>
      </w:r>
      <w:r w:rsidR="008C41B6">
        <w:rPr>
          <w:rFonts w:ascii="宋体" w:hAnsi="宋体" w:hint="eastAsia"/>
          <w:color w:val="000000"/>
          <w:szCs w:val="21"/>
        </w:rPr>
        <w:t>方法。</w:t>
      </w:r>
    </w:p>
    <w:p w:rsidR="00B25917" w:rsidRDefault="00B25917" w:rsidP="00D455E3">
      <w:pPr>
        <w:ind w:leftChars="171" w:left="359" w:firstLineChars="50" w:firstLine="105"/>
        <w:outlineLvl w:val="0"/>
        <w:rPr>
          <w:rFonts w:eastAsia="黑体"/>
          <w:b/>
        </w:rPr>
      </w:pPr>
    </w:p>
    <w:p w:rsidR="00BE4B05" w:rsidRDefault="004A737C" w:rsidP="00BE4B05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三</w:t>
      </w:r>
      <w:r w:rsidR="00BE4B05" w:rsidRPr="00336CA4">
        <w:rPr>
          <w:rFonts w:hint="eastAsia"/>
          <w:b/>
        </w:rPr>
        <w:t>、实</w:t>
      </w:r>
      <w:r w:rsidR="00BE4B05">
        <w:rPr>
          <w:rFonts w:hint="eastAsia"/>
          <w:b/>
        </w:rPr>
        <w:t>训</w:t>
      </w:r>
      <w:r w:rsidR="001208C0">
        <w:rPr>
          <w:rFonts w:hint="eastAsia"/>
          <w:b/>
        </w:rPr>
        <w:t>步骤</w:t>
      </w:r>
    </w:p>
    <w:p w:rsidR="00BE4B05" w:rsidRPr="003E5063" w:rsidRDefault="00E47AB3" w:rsidP="009D2A76">
      <w:pPr>
        <w:adjustRightInd w:val="0"/>
        <w:snapToGrid w:val="0"/>
        <w:spacing w:line="288" w:lineRule="auto"/>
        <w:ind w:left="420" w:firstLineChars="200" w:firstLine="420"/>
      </w:pPr>
      <w:r w:rsidRPr="003E5063">
        <w:rPr>
          <w:rFonts w:hint="eastAsia"/>
        </w:rPr>
        <w:t>本实训</w:t>
      </w:r>
      <w:r w:rsidR="00500B7C">
        <w:rPr>
          <w:rFonts w:hint="eastAsia"/>
        </w:rPr>
        <w:t>包含</w:t>
      </w:r>
      <w:r w:rsidR="00500B7C">
        <w:t>4</w:t>
      </w:r>
      <w:r w:rsidR="00500B7C">
        <w:rPr>
          <w:rFonts w:hint="eastAsia"/>
        </w:rPr>
        <w:t>个</w:t>
      </w:r>
      <w:r w:rsidR="00895CBF">
        <w:rPr>
          <w:rFonts w:hint="eastAsia"/>
        </w:rPr>
        <w:t>主要</w:t>
      </w:r>
      <w:r w:rsidR="00DD1766">
        <w:rPr>
          <w:rFonts w:hint="eastAsia"/>
        </w:rPr>
        <w:t>步骤</w:t>
      </w:r>
      <w:r w:rsidR="006C7350">
        <w:rPr>
          <w:rFonts w:hint="eastAsia"/>
        </w:rPr>
        <w:t>，</w:t>
      </w:r>
      <w:r w:rsidR="008124B5">
        <w:rPr>
          <w:rFonts w:hint="eastAsia"/>
        </w:rPr>
        <w:t>建议授课</w:t>
      </w:r>
      <w:r w:rsidR="006D1DED">
        <w:rPr>
          <w:rFonts w:hint="eastAsia"/>
        </w:rPr>
        <w:t>学时</w:t>
      </w:r>
      <w:r w:rsidR="00C01EB3">
        <w:rPr>
          <w:rFonts w:hint="eastAsia"/>
        </w:rPr>
        <w:t>为</w:t>
      </w:r>
      <w:r w:rsidR="00A54234">
        <w:t>6</w:t>
      </w:r>
      <w:r w:rsidR="00F405E1">
        <w:rPr>
          <w:rFonts w:hint="eastAsia"/>
        </w:rPr>
        <w:t>学时，</w:t>
      </w:r>
      <w:r w:rsidR="00A54234">
        <w:rPr>
          <w:rFonts w:hint="eastAsia"/>
        </w:rPr>
        <w:t>建议实训学时为</w:t>
      </w:r>
      <w:r w:rsidR="00A54234">
        <w:rPr>
          <w:rFonts w:hint="eastAsia"/>
        </w:rPr>
        <w:t>1</w:t>
      </w:r>
      <w:r w:rsidR="000F695B">
        <w:t>2</w:t>
      </w:r>
      <w:r w:rsidR="00A54234">
        <w:rPr>
          <w:rFonts w:hint="eastAsia"/>
        </w:rPr>
        <w:t>学时。</w:t>
      </w:r>
      <w:r w:rsidR="00537D77">
        <w:rPr>
          <w:rFonts w:hint="eastAsia"/>
        </w:rPr>
        <w:t>每个</w:t>
      </w:r>
      <w:r w:rsidR="00A54234">
        <w:rPr>
          <w:rFonts w:hint="eastAsia"/>
        </w:rPr>
        <w:t>实训</w:t>
      </w:r>
      <w:r w:rsidR="00537D77">
        <w:rPr>
          <w:rFonts w:hint="eastAsia"/>
        </w:rPr>
        <w:t>步骤的</w:t>
      </w:r>
      <w:r w:rsidR="00A54234">
        <w:rPr>
          <w:rFonts w:hint="eastAsia"/>
        </w:rPr>
        <w:t>具体</w:t>
      </w:r>
      <w:r w:rsidR="00AA619F">
        <w:rPr>
          <w:rFonts w:hint="eastAsia"/>
        </w:rPr>
        <w:t>内容</w:t>
      </w:r>
      <w:r w:rsidR="00A54234">
        <w:rPr>
          <w:rFonts w:hint="eastAsia"/>
        </w:rPr>
        <w:t>建议</w:t>
      </w:r>
      <w:r w:rsidR="00256A4C">
        <w:rPr>
          <w:rFonts w:hint="eastAsia"/>
        </w:rPr>
        <w:t>如下：</w:t>
      </w:r>
    </w:p>
    <w:p w:rsidR="000939CF" w:rsidRPr="00050BBB" w:rsidRDefault="005E6FA3" w:rsidP="003E23CB">
      <w:pPr>
        <w:adjustRightInd w:val="0"/>
        <w:snapToGrid w:val="0"/>
        <w:spacing w:line="288" w:lineRule="auto"/>
        <w:ind w:firstLine="420"/>
      </w:pPr>
      <w:r w:rsidRPr="00050BBB">
        <w:rPr>
          <w:rFonts w:hint="eastAsia"/>
        </w:rPr>
        <w:t>步骤</w:t>
      </w:r>
      <w:r w:rsidRPr="00050BBB">
        <w:rPr>
          <w:rFonts w:hint="eastAsia"/>
        </w:rPr>
        <w:t>1</w:t>
      </w:r>
      <w:r w:rsidR="00215CAF" w:rsidRPr="00050BBB">
        <w:t xml:space="preserve"> </w:t>
      </w:r>
      <w:r w:rsidR="00B066FD" w:rsidRPr="00050BBB">
        <w:rPr>
          <w:rFonts w:hint="eastAsia"/>
        </w:rPr>
        <w:t>基</w:t>
      </w:r>
      <w:r w:rsidR="0005237A" w:rsidRPr="00050BBB">
        <w:rPr>
          <w:rFonts w:hint="eastAsia"/>
        </w:rPr>
        <w:t>于</w:t>
      </w:r>
      <w:r w:rsidR="0005237A" w:rsidRPr="00050BBB">
        <w:t>requests</w:t>
      </w:r>
      <w:r w:rsidR="0005237A" w:rsidRPr="00050BBB">
        <w:rPr>
          <w:rFonts w:hint="eastAsia"/>
        </w:rPr>
        <w:t>的网页数据获取</w:t>
      </w:r>
    </w:p>
    <w:p w:rsidR="00260B28" w:rsidRPr="00050BBB" w:rsidRDefault="00E42815" w:rsidP="003E23CB">
      <w:pPr>
        <w:adjustRightInd w:val="0"/>
        <w:snapToGrid w:val="0"/>
        <w:spacing w:line="288" w:lineRule="auto"/>
        <w:ind w:firstLine="420"/>
      </w:pPr>
      <w:r w:rsidRPr="00050BBB">
        <w:rPr>
          <w:rFonts w:hint="eastAsia"/>
        </w:rPr>
        <w:t>步骤</w:t>
      </w:r>
      <w:r w:rsidRPr="00050BBB">
        <w:rPr>
          <w:rFonts w:hint="eastAsia"/>
        </w:rPr>
        <w:t>2</w:t>
      </w:r>
      <w:r w:rsidR="00260B28" w:rsidRPr="00050BBB">
        <w:t xml:space="preserve"> </w:t>
      </w:r>
      <w:r w:rsidR="00B559CB" w:rsidRPr="00050BBB">
        <w:rPr>
          <w:rFonts w:hint="eastAsia"/>
        </w:rPr>
        <w:t>网页数据中的中文文本筛选</w:t>
      </w:r>
    </w:p>
    <w:p w:rsidR="009A102E" w:rsidRPr="00050BBB" w:rsidRDefault="00E42815" w:rsidP="003E23CB">
      <w:pPr>
        <w:adjustRightInd w:val="0"/>
        <w:snapToGrid w:val="0"/>
        <w:spacing w:line="288" w:lineRule="auto"/>
        <w:ind w:firstLine="420"/>
      </w:pPr>
      <w:r w:rsidRPr="00050BBB">
        <w:rPr>
          <w:rFonts w:hint="eastAsia"/>
        </w:rPr>
        <w:t>步骤</w:t>
      </w:r>
      <w:r w:rsidRPr="00050BBB">
        <w:rPr>
          <w:rFonts w:hint="eastAsia"/>
        </w:rPr>
        <w:t>3</w:t>
      </w:r>
      <w:r w:rsidR="0067666A" w:rsidRPr="00050BBB">
        <w:t xml:space="preserve"> </w:t>
      </w:r>
      <w:r w:rsidR="00754223" w:rsidRPr="00050BBB">
        <w:rPr>
          <w:rFonts w:hint="eastAsia"/>
        </w:rPr>
        <w:t>基于</w:t>
      </w:r>
      <w:proofErr w:type="spellStart"/>
      <w:r w:rsidR="0030776F" w:rsidRPr="00050BBB">
        <w:rPr>
          <w:rFonts w:hint="eastAsia"/>
        </w:rPr>
        <w:t>jieba</w:t>
      </w:r>
      <w:proofErr w:type="spellEnd"/>
      <w:r w:rsidR="001000A6" w:rsidRPr="00050BBB">
        <w:rPr>
          <w:rFonts w:hint="eastAsia"/>
        </w:rPr>
        <w:t>的</w:t>
      </w:r>
      <w:r w:rsidR="007F6E4F" w:rsidRPr="00050BBB">
        <w:rPr>
          <w:rFonts w:hint="eastAsia"/>
        </w:rPr>
        <w:t>中文分词与</w:t>
      </w:r>
      <w:r w:rsidR="005260E0" w:rsidRPr="00050BBB">
        <w:rPr>
          <w:rFonts w:hint="eastAsia"/>
        </w:rPr>
        <w:t>词频</w:t>
      </w:r>
      <w:r w:rsidR="00CF76D0" w:rsidRPr="00050BBB">
        <w:rPr>
          <w:rFonts w:hint="eastAsia"/>
        </w:rPr>
        <w:t>统计</w:t>
      </w:r>
    </w:p>
    <w:p w:rsidR="00CF76D0" w:rsidRPr="00050BBB" w:rsidRDefault="008E070A" w:rsidP="003E23CB">
      <w:pPr>
        <w:adjustRightInd w:val="0"/>
        <w:snapToGrid w:val="0"/>
        <w:spacing w:line="288" w:lineRule="auto"/>
        <w:ind w:firstLine="420"/>
      </w:pPr>
      <w:r w:rsidRPr="00050BBB">
        <w:rPr>
          <w:rFonts w:hint="eastAsia"/>
        </w:rPr>
        <w:t>步骤</w:t>
      </w:r>
      <w:r w:rsidRPr="00050BBB">
        <w:t>4</w:t>
      </w:r>
      <w:r w:rsidR="00CC6C1D" w:rsidRPr="00050BBB">
        <w:t xml:space="preserve"> </w:t>
      </w:r>
      <w:r w:rsidR="00BF2FC3" w:rsidRPr="00050BBB">
        <w:rPr>
          <w:rFonts w:hint="eastAsia"/>
        </w:rPr>
        <w:t>基于</w:t>
      </w:r>
      <w:proofErr w:type="spellStart"/>
      <w:r w:rsidR="00B228DF" w:rsidRPr="00050BBB">
        <w:rPr>
          <w:rFonts w:hint="eastAsia"/>
        </w:rPr>
        <w:t>wordcloud</w:t>
      </w:r>
      <w:proofErr w:type="spellEnd"/>
      <w:r w:rsidR="009D7F75" w:rsidRPr="00050BBB">
        <w:rPr>
          <w:rFonts w:hint="eastAsia"/>
        </w:rPr>
        <w:t>的</w:t>
      </w:r>
      <w:r w:rsidR="00D91C0A" w:rsidRPr="00050BBB">
        <w:rPr>
          <w:rFonts w:hint="eastAsia"/>
        </w:rPr>
        <w:t>词云图</w:t>
      </w:r>
      <w:r w:rsidR="005D212C" w:rsidRPr="00050BBB">
        <w:rPr>
          <w:rFonts w:hint="eastAsia"/>
        </w:rPr>
        <w:t>可视化</w:t>
      </w:r>
    </w:p>
    <w:p w:rsidR="004D0F87" w:rsidRDefault="004D0F87" w:rsidP="00960EBB">
      <w:pPr>
        <w:outlineLvl w:val="0"/>
        <w:rPr>
          <w:rFonts w:eastAsia="黑体"/>
          <w:b/>
        </w:rPr>
      </w:pPr>
    </w:p>
    <w:p w:rsidR="004828EA" w:rsidRDefault="004828EA" w:rsidP="00960EBB">
      <w:pPr>
        <w:outlineLvl w:val="0"/>
        <w:rPr>
          <w:rFonts w:eastAsia="黑体"/>
          <w:b/>
        </w:rPr>
      </w:pPr>
      <w:r>
        <w:rPr>
          <w:rFonts w:eastAsia="黑体" w:hint="eastAsia"/>
          <w:b/>
        </w:rPr>
        <w:t>实训</w:t>
      </w:r>
      <w:r w:rsidR="00C26E9E">
        <w:rPr>
          <w:rFonts w:eastAsia="黑体"/>
          <w:b/>
        </w:rPr>
        <w:t>3</w:t>
      </w:r>
      <w:r>
        <w:rPr>
          <w:rFonts w:eastAsia="黑体"/>
          <w:b/>
        </w:rPr>
        <w:t xml:space="preserve"> </w:t>
      </w:r>
      <w:r w:rsidR="000E0B67">
        <w:rPr>
          <w:rFonts w:eastAsia="黑体" w:hint="eastAsia"/>
          <w:b/>
        </w:rPr>
        <w:t>新闻</w:t>
      </w:r>
      <w:r w:rsidR="00ED3B30">
        <w:rPr>
          <w:rFonts w:eastAsia="黑体" w:hint="eastAsia"/>
          <w:b/>
        </w:rPr>
        <w:t>语料数据的</w:t>
      </w:r>
      <w:r w:rsidR="007E4451">
        <w:rPr>
          <w:rFonts w:eastAsia="黑体" w:hint="eastAsia"/>
          <w:b/>
        </w:rPr>
        <w:t>统计与</w:t>
      </w:r>
      <w:r w:rsidR="0018293D">
        <w:rPr>
          <w:rFonts w:eastAsia="黑体" w:hint="eastAsia"/>
          <w:b/>
        </w:rPr>
        <w:t>可视化</w:t>
      </w:r>
      <w:r>
        <w:rPr>
          <w:rFonts w:eastAsia="黑体" w:hint="eastAsia"/>
          <w:b/>
        </w:rPr>
        <w:t>分析</w:t>
      </w:r>
      <w:r>
        <w:rPr>
          <w:rFonts w:eastAsia="黑体" w:hint="eastAsia"/>
          <w:b/>
        </w:rPr>
        <w:t xml:space="preserve"> </w:t>
      </w:r>
      <w:r>
        <w:rPr>
          <w:rFonts w:eastAsia="黑体" w:hint="eastAsia"/>
          <w:b/>
        </w:rPr>
        <w:t>（</w:t>
      </w:r>
      <w:r w:rsidR="00BC04CF">
        <w:rPr>
          <w:rFonts w:eastAsia="黑体"/>
          <w:b/>
        </w:rPr>
        <w:t>5</w:t>
      </w:r>
      <w:r w:rsidR="00C36876">
        <w:rPr>
          <w:rFonts w:eastAsia="黑体"/>
          <w:b/>
        </w:rPr>
        <w:t>+</w:t>
      </w:r>
      <w:r w:rsidR="00365598">
        <w:rPr>
          <w:rFonts w:eastAsia="黑体"/>
          <w:b/>
        </w:rPr>
        <w:t>1</w:t>
      </w:r>
      <w:r w:rsidR="00BC04CF">
        <w:rPr>
          <w:rFonts w:eastAsia="黑体"/>
          <w:b/>
        </w:rPr>
        <w:t>0</w:t>
      </w:r>
      <w:r w:rsidR="00B96858">
        <w:rPr>
          <w:rFonts w:eastAsia="黑体"/>
          <w:b/>
        </w:rPr>
        <w:t>=</w:t>
      </w:r>
      <w:r w:rsidR="00BC04CF">
        <w:rPr>
          <w:rFonts w:eastAsia="黑体"/>
          <w:b/>
        </w:rPr>
        <w:t>15</w:t>
      </w:r>
      <w:r>
        <w:rPr>
          <w:rFonts w:eastAsia="黑体" w:hint="eastAsia"/>
          <w:b/>
        </w:rPr>
        <w:t>学时）</w:t>
      </w:r>
    </w:p>
    <w:p w:rsidR="005869E4" w:rsidRDefault="00E86372" w:rsidP="00515064">
      <w:pPr>
        <w:adjustRightInd w:val="0"/>
        <w:snapToGrid w:val="0"/>
        <w:spacing w:line="288" w:lineRule="auto"/>
        <w:ind w:left="420"/>
        <w:rPr>
          <w:b/>
        </w:rPr>
      </w:pPr>
      <w:r w:rsidRPr="00336CA4">
        <w:rPr>
          <w:rFonts w:hint="eastAsia"/>
          <w:b/>
        </w:rPr>
        <w:t>一、实</w:t>
      </w:r>
      <w:r>
        <w:rPr>
          <w:rFonts w:hint="eastAsia"/>
          <w:b/>
        </w:rPr>
        <w:t>训内容</w:t>
      </w:r>
    </w:p>
    <w:p w:rsidR="00D917DE" w:rsidRDefault="00A83183" w:rsidP="00D917DE">
      <w:pPr>
        <w:adjustRightInd w:val="0"/>
        <w:snapToGrid w:val="0"/>
        <w:spacing w:line="288" w:lineRule="auto"/>
        <w:ind w:left="420" w:firstLineChars="200" w:firstLine="420"/>
      </w:pPr>
      <w:r>
        <w:rPr>
          <w:rFonts w:hint="eastAsia"/>
        </w:rPr>
        <w:t>读取</w:t>
      </w:r>
      <w:r w:rsidR="00605C45">
        <w:rPr>
          <w:rFonts w:hint="eastAsia"/>
        </w:rPr>
        <w:t>、</w:t>
      </w:r>
      <w:r w:rsidR="004B423C">
        <w:rPr>
          <w:rFonts w:hint="eastAsia"/>
        </w:rPr>
        <w:t>分析</w:t>
      </w:r>
      <w:r w:rsidR="00AC53EB">
        <w:rPr>
          <w:rFonts w:hint="eastAsia"/>
        </w:rPr>
        <w:t>新闻</w:t>
      </w:r>
      <w:r w:rsidR="008F4B6C">
        <w:rPr>
          <w:rFonts w:hint="eastAsia"/>
        </w:rPr>
        <w:t>语料数据，</w:t>
      </w:r>
      <w:r w:rsidR="00C82CD8">
        <w:rPr>
          <w:rFonts w:hint="eastAsia"/>
        </w:rPr>
        <w:t>进行</w:t>
      </w:r>
      <w:r w:rsidR="003663D2">
        <w:rPr>
          <w:rFonts w:hint="eastAsia"/>
        </w:rPr>
        <w:t>简单的</w:t>
      </w:r>
      <w:r w:rsidR="00186FEC">
        <w:rPr>
          <w:rFonts w:hint="eastAsia"/>
        </w:rPr>
        <w:t>主题</w:t>
      </w:r>
      <w:r w:rsidR="00DB74FA">
        <w:rPr>
          <w:rFonts w:hint="eastAsia"/>
        </w:rPr>
        <w:t>统计、</w:t>
      </w:r>
      <w:r w:rsidR="0032472D">
        <w:rPr>
          <w:rFonts w:hint="eastAsia"/>
        </w:rPr>
        <w:t>出现特定关键词的篇数</w:t>
      </w:r>
      <w:r w:rsidR="0018122D">
        <w:rPr>
          <w:rFonts w:hint="eastAsia"/>
        </w:rPr>
        <w:t>统计、</w:t>
      </w:r>
      <w:r w:rsidR="00540708">
        <w:rPr>
          <w:rFonts w:hint="eastAsia"/>
        </w:rPr>
        <w:t>词频统计</w:t>
      </w:r>
      <w:r w:rsidR="00002B2A">
        <w:rPr>
          <w:rFonts w:hint="eastAsia"/>
        </w:rPr>
        <w:t>等</w:t>
      </w:r>
      <w:r w:rsidR="00FB3D5A">
        <w:rPr>
          <w:rFonts w:hint="eastAsia"/>
        </w:rPr>
        <w:t>。</w:t>
      </w:r>
      <w:r w:rsidR="00C402D6">
        <w:rPr>
          <w:rFonts w:hint="eastAsia"/>
        </w:rPr>
        <w:t>并</w:t>
      </w:r>
      <w:r w:rsidR="00E370F1">
        <w:rPr>
          <w:rFonts w:hint="eastAsia"/>
        </w:rPr>
        <w:t>针对</w:t>
      </w:r>
      <w:r w:rsidR="002213D5">
        <w:rPr>
          <w:rFonts w:hint="eastAsia"/>
        </w:rPr>
        <w:t>统计</w:t>
      </w:r>
      <w:r w:rsidR="00BF697E">
        <w:rPr>
          <w:rFonts w:hint="eastAsia"/>
        </w:rPr>
        <w:t>结果</w:t>
      </w:r>
      <w:r w:rsidR="00505946">
        <w:rPr>
          <w:rFonts w:hint="eastAsia"/>
        </w:rPr>
        <w:t>进行可视化</w:t>
      </w:r>
      <w:r w:rsidR="0064188D">
        <w:rPr>
          <w:rFonts w:hint="eastAsia"/>
        </w:rPr>
        <w:t>展示与分析。</w:t>
      </w:r>
    </w:p>
    <w:p w:rsidR="009659CB" w:rsidRDefault="009659CB" w:rsidP="004167B5">
      <w:pPr>
        <w:adjustRightInd w:val="0"/>
        <w:snapToGrid w:val="0"/>
        <w:spacing w:line="288" w:lineRule="auto"/>
        <w:ind w:left="415" w:firstLine="425"/>
      </w:pPr>
      <w:r>
        <w:rPr>
          <w:rFonts w:hint="eastAsia"/>
        </w:rPr>
        <w:t>可选扩展内容：</w:t>
      </w:r>
      <w:r w:rsidR="000234FF">
        <w:rPr>
          <w:rFonts w:hint="eastAsia"/>
        </w:rPr>
        <w:t>基于</w:t>
      </w:r>
      <w:r w:rsidR="0081398B">
        <w:rPr>
          <w:rFonts w:hint="eastAsia"/>
        </w:rPr>
        <w:t>词频信息与</w:t>
      </w:r>
      <w:proofErr w:type="spellStart"/>
      <w:r w:rsidR="0081398B" w:rsidRPr="008F1490">
        <w:t>sklearn</w:t>
      </w:r>
      <w:proofErr w:type="spellEnd"/>
      <w:r w:rsidR="00557C7A">
        <w:rPr>
          <w:rFonts w:hint="eastAsia"/>
        </w:rPr>
        <w:t>的</w:t>
      </w:r>
      <w:r w:rsidR="003B6DCF">
        <w:rPr>
          <w:rFonts w:hint="eastAsia"/>
        </w:rPr>
        <w:t>新闻</w:t>
      </w:r>
      <w:r w:rsidR="006C7A9A">
        <w:rPr>
          <w:rFonts w:hint="eastAsia"/>
        </w:rPr>
        <w:t>主题</w:t>
      </w:r>
      <w:r w:rsidR="00840802">
        <w:rPr>
          <w:rFonts w:hint="eastAsia"/>
        </w:rPr>
        <w:t>分类</w:t>
      </w:r>
      <w:r w:rsidR="005F5318">
        <w:rPr>
          <w:rFonts w:hint="eastAsia"/>
        </w:rPr>
        <w:t>及</w:t>
      </w:r>
      <w:r w:rsidR="007267C9">
        <w:rPr>
          <w:rFonts w:hint="eastAsia"/>
        </w:rPr>
        <w:t>分类结果可视化，</w:t>
      </w:r>
      <w:r w:rsidR="002B57B3">
        <w:rPr>
          <w:rFonts w:hint="eastAsia"/>
        </w:rPr>
        <w:t>自由</w:t>
      </w:r>
      <w:r w:rsidR="00E508AB">
        <w:rPr>
          <w:rFonts w:hint="eastAsia"/>
        </w:rPr>
        <w:t>设计</w:t>
      </w:r>
      <w:r w:rsidR="0063606D">
        <w:rPr>
          <w:rFonts w:hint="eastAsia"/>
        </w:rPr>
        <w:t>更多</w:t>
      </w:r>
      <w:r w:rsidR="005743F8">
        <w:rPr>
          <w:rFonts w:hint="eastAsia"/>
        </w:rPr>
        <w:t>具有实际意义的</w:t>
      </w:r>
      <w:r w:rsidR="0016145C">
        <w:rPr>
          <w:rFonts w:hint="eastAsia"/>
        </w:rPr>
        <w:t>可视化展示与</w:t>
      </w:r>
      <w:r w:rsidR="00DD62B8">
        <w:rPr>
          <w:rFonts w:hint="eastAsia"/>
        </w:rPr>
        <w:t>分析</w:t>
      </w:r>
      <w:r w:rsidR="006875A2">
        <w:rPr>
          <w:rFonts w:hint="eastAsia"/>
        </w:rPr>
        <w:t>内容。</w:t>
      </w:r>
    </w:p>
    <w:p w:rsidR="00804DD3" w:rsidRDefault="00804DD3" w:rsidP="00515064">
      <w:pPr>
        <w:adjustRightInd w:val="0"/>
        <w:snapToGrid w:val="0"/>
        <w:spacing w:line="288" w:lineRule="auto"/>
        <w:ind w:left="420"/>
        <w:rPr>
          <w:b/>
        </w:rPr>
      </w:pPr>
    </w:p>
    <w:p w:rsidR="007D0FE9" w:rsidRDefault="007D0FE9" w:rsidP="007D0FE9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二</w:t>
      </w:r>
      <w:r w:rsidRPr="00336CA4">
        <w:rPr>
          <w:rFonts w:hint="eastAsia"/>
          <w:b/>
        </w:rPr>
        <w:t>、实</w:t>
      </w:r>
      <w:r>
        <w:rPr>
          <w:rFonts w:hint="eastAsia"/>
          <w:b/>
        </w:rPr>
        <w:t>训要求</w:t>
      </w:r>
    </w:p>
    <w:p w:rsidR="00E230FB" w:rsidRDefault="00C33E50" w:rsidP="00043871">
      <w:pPr>
        <w:adjustRightInd w:val="0"/>
        <w:snapToGrid w:val="0"/>
        <w:spacing w:line="288" w:lineRule="auto"/>
        <w:ind w:left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</w:t>
      </w:r>
      <w:r w:rsidR="00043871">
        <w:rPr>
          <w:rFonts w:ascii="宋体" w:hAnsi="宋体" w:hint="eastAsia"/>
          <w:color w:val="000000"/>
          <w:szCs w:val="21"/>
        </w:rPr>
        <w:t>．</w:t>
      </w:r>
      <w:r w:rsidR="00E230FB">
        <w:rPr>
          <w:rFonts w:ascii="宋体" w:hAnsi="宋体" w:hint="eastAsia"/>
          <w:color w:val="000000"/>
          <w:szCs w:val="21"/>
        </w:rPr>
        <w:t>了解</w:t>
      </w:r>
      <w:r w:rsidR="00727B59">
        <w:rPr>
          <w:rFonts w:ascii="宋体" w:hAnsi="宋体" w:hint="eastAsia"/>
          <w:color w:val="000000"/>
          <w:szCs w:val="21"/>
        </w:rPr>
        <w:t>大数据</w:t>
      </w:r>
      <w:r w:rsidR="003D2DA6">
        <w:rPr>
          <w:rFonts w:ascii="宋体" w:hAnsi="宋体" w:hint="eastAsia"/>
          <w:color w:val="000000"/>
          <w:szCs w:val="21"/>
        </w:rPr>
        <w:t>统计与</w:t>
      </w:r>
      <w:r w:rsidR="008774C4">
        <w:rPr>
          <w:rFonts w:ascii="宋体" w:hAnsi="宋体" w:hint="eastAsia"/>
          <w:color w:val="000000"/>
          <w:szCs w:val="21"/>
        </w:rPr>
        <w:t>数据可视化分析的</w:t>
      </w:r>
      <w:r w:rsidR="00CE6F48">
        <w:rPr>
          <w:rFonts w:ascii="宋体" w:hAnsi="宋体" w:hint="eastAsia"/>
          <w:color w:val="000000"/>
          <w:szCs w:val="21"/>
        </w:rPr>
        <w:t>意义</w:t>
      </w:r>
      <w:r w:rsidR="000E4D1D">
        <w:rPr>
          <w:rFonts w:ascii="宋体" w:hAnsi="宋体" w:hint="eastAsia"/>
          <w:color w:val="000000"/>
          <w:szCs w:val="21"/>
        </w:rPr>
        <w:t>。</w:t>
      </w:r>
    </w:p>
    <w:p w:rsidR="00043871" w:rsidRDefault="00E230FB" w:rsidP="00043871">
      <w:pPr>
        <w:adjustRightInd w:val="0"/>
        <w:snapToGrid w:val="0"/>
        <w:spacing w:line="288" w:lineRule="auto"/>
        <w:ind w:left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2. </w:t>
      </w:r>
      <w:r w:rsidR="00D5186C">
        <w:rPr>
          <w:rFonts w:ascii="宋体" w:hAnsi="宋体" w:hint="eastAsia"/>
          <w:color w:val="000000"/>
          <w:szCs w:val="21"/>
        </w:rPr>
        <w:t>理解</w:t>
      </w:r>
      <w:r w:rsidR="00FD7D31">
        <w:rPr>
          <w:rFonts w:ascii="宋体" w:hAnsi="宋体" w:hint="eastAsia"/>
          <w:color w:val="000000"/>
          <w:szCs w:val="21"/>
        </w:rPr>
        <w:t>新闻</w:t>
      </w:r>
      <w:r w:rsidR="008562CD">
        <w:rPr>
          <w:rFonts w:ascii="宋体" w:hAnsi="宋体" w:hint="eastAsia"/>
          <w:color w:val="000000"/>
          <w:szCs w:val="21"/>
        </w:rPr>
        <w:t>文本</w:t>
      </w:r>
      <w:r w:rsidR="00580994">
        <w:rPr>
          <w:rFonts w:ascii="宋体" w:hAnsi="宋体" w:hint="eastAsia"/>
          <w:color w:val="000000"/>
          <w:szCs w:val="21"/>
        </w:rPr>
        <w:t>信息</w:t>
      </w:r>
      <w:r w:rsidR="00313124">
        <w:rPr>
          <w:rFonts w:ascii="宋体" w:hAnsi="宋体" w:hint="eastAsia"/>
          <w:color w:val="000000"/>
          <w:szCs w:val="21"/>
        </w:rPr>
        <w:t>统计</w:t>
      </w:r>
      <w:r w:rsidR="0083678C">
        <w:rPr>
          <w:rFonts w:ascii="宋体" w:hAnsi="宋体" w:hint="eastAsia"/>
          <w:color w:val="000000"/>
          <w:szCs w:val="21"/>
        </w:rPr>
        <w:t>的</w:t>
      </w:r>
      <w:r w:rsidR="00735D73">
        <w:rPr>
          <w:rFonts w:ascii="宋体" w:hAnsi="宋体" w:hint="eastAsia"/>
          <w:color w:val="000000"/>
          <w:szCs w:val="21"/>
        </w:rPr>
        <w:t>常用方法</w:t>
      </w:r>
      <w:r w:rsidR="00043871">
        <w:rPr>
          <w:rFonts w:ascii="宋体" w:hAnsi="宋体" w:hint="eastAsia"/>
          <w:color w:val="000000"/>
          <w:szCs w:val="21"/>
        </w:rPr>
        <w:t>。</w:t>
      </w:r>
    </w:p>
    <w:p w:rsidR="00043871" w:rsidRDefault="00E230FB" w:rsidP="00043871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ascii="宋体" w:hAnsi="宋体"/>
          <w:color w:val="000000"/>
          <w:szCs w:val="21"/>
        </w:rPr>
        <w:t>3</w:t>
      </w:r>
      <w:r w:rsidR="00043871">
        <w:rPr>
          <w:rFonts w:ascii="宋体" w:hAnsi="宋体" w:hint="eastAsia"/>
          <w:color w:val="000000"/>
          <w:szCs w:val="21"/>
        </w:rPr>
        <w:t>．掌握</w:t>
      </w:r>
      <w:r w:rsidR="00C528C3">
        <w:rPr>
          <w:rFonts w:ascii="宋体" w:hAnsi="宋体" w:hint="eastAsia"/>
          <w:color w:val="000000"/>
          <w:szCs w:val="21"/>
        </w:rPr>
        <w:t>饼图、</w:t>
      </w:r>
      <w:r w:rsidR="00043871">
        <w:rPr>
          <w:rFonts w:ascii="宋体" w:hAnsi="宋体" w:hint="eastAsia"/>
          <w:color w:val="000000"/>
          <w:szCs w:val="21"/>
        </w:rPr>
        <w:t>柱状图、折线图</w:t>
      </w:r>
      <w:r w:rsidR="00B273AF">
        <w:rPr>
          <w:rFonts w:ascii="宋体" w:hAnsi="宋体" w:hint="eastAsia"/>
          <w:color w:val="000000"/>
          <w:szCs w:val="21"/>
        </w:rPr>
        <w:t>、</w:t>
      </w:r>
      <w:r w:rsidR="00CD53E9">
        <w:rPr>
          <w:rFonts w:ascii="宋体" w:hAnsi="宋体" w:hint="eastAsia"/>
          <w:color w:val="000000"/>
          <w:szCs w:val="21"/>
        </w:rPr>
        <w:t>词云图</w:t>
      </w:r>
      <w:r w:rsidR="00043871">
        <w:rPr>
          <w:rFonts w:ascii="宋体" w:hAnsi="宋体" w:hint="eastAsia"/>
          <w:color w:val="000000"/>
          <w:szCs w:val="21"/>
        </w:rPr>
        <w:t>等数据可视化方法。</w:t>
      </w:r>
    </w:p>
    <w:p w:rsidR="00182E91" w:rsidRDefault="00182E91" w:rsidP="007D0FE9">
      <w:pPr>
        <w:adjustRightInd w:val="0"/>
        <w:snapToGrid w:val="0"/>
        <w:spacing w:line="288" w:lineRule="auto"/>
        <w:ind w:left="420"/>
        <w:rPr>
          <w:b/>
        </w:rPr>
      </w:pPr>
    </w:p>
    <w:p w:rsidR="00930FF3" w:rsidRDefault="00182E91" w:rsidP="00125F22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三</w:t>
      </w:r>
      <w:r w:rsidRPr="00336CA4">
        <w:rPr>
          <w:rFonts w:hint="eastAsia"/>
          <w:b/>
        </w:rPr>
        <w:t>、实</w:t>
      </w:r>
      <w:r>
        <w:rPr>
          <w:rFonts w:hint="eastAsia"/>
          <w:b/>
        </w:rPr>
        <w:t>训步骤</w:t>
      </w:r>
    </w:p>
    <w:p w:rsidR="00882818" w:rsidRPr="00D53FAF" w:rsidRDefault="00882818" w:rsidP="00D53FAF">
      <w:pPr>
        <w:adjustRightInd w:val="0"/>
        <w:snapToGrid w:val="0"/>
        <w:spacing w:line="288" w:lineRule="auto"/>
        <w:ind w:left="420" w:firstLineChars="200" w:firstLine="420"/>
      </w:pPr>
      <w:r w:rsidRPr="003E5063">
        <w:rPr>
          <w:rFonts w:hint="eastAsia"/>
        </w:rPr>
        <w:t>本实训</w:t>
      </w:r>
      <w:r>
        <w:rPr>
          <w:rFonts w:hint="eastAsia"/>
        </w:rPr>
        <w:t>包含</w:t>
      </w:r>
      <w:r>
        <w:t>4</w:t>
      </w:r>
      <w:r>
        <w:rPr>
          <w:rFonts w:hint="eastAsia"/>
        </w:rPr>
        <w:t>个主要步骤，</w:t>
      </w:r>
      <w:r w:rsidR="009A7F6F">
        <w:rPr>
          <w:rFonts w:hint="eastAsia"/>
        </w:rPr>
        <w:t>建议授课学时为</w:t>
      </w:r>
      <w:r w:rsidR="00F613D4">
        <w:t>5</w:t>
      </w:r>
      <w:r w:rsidR="009A7F6F">
        <w:rPr>
          <w:rFonts w:hint="eastAsia"/>
        </w:rPr>
        <w:t>学时，建议实训学时为</w:t>
      </w:r>
      <w:r w:rsidR="009A7F6F">
        <w:rPr>
          <w:rFonts w:hint="eastAsia"/>
        </w:rPr>
        <w:t>1</w:t>
      </w:r>
      <w:r w:rsidR="00F613D4">
        <w:t>0</w:t>
      </w:r>
      <w:r w:rsidR="009A7F6F">
        <w:rPr>
          <w:rFonts w:hint="eastAsia"/>
        </w:rPr>
        <w:t>学时。每个实训步骤的具体内容建议如下：</w:t>
      </w:r>
    </w:p>
    <w:p w:rsidR="004828EA" w:rsidRPr="00E46E07" w:rsidRDefault="00930FF3" w:rsidP="00810EF9">
      <w:pPr>
        <w:adjustRightInd w:val="0"/>
        <w:snapToGrid w:val="0"/>
        <w:spacing w:line="288" w:lineRule="auto"/>
        <w:ind w:firstLine="420"/>
      </w:pPr>
      <w:r w:rsidRPr="00050BBB">
        <w:rPr>
          <w:rFonts w:hint="eastAsia"/>
        </w:rPr>
        <w:t>步骤</w:t>
      </w:r>
      <w:r w:rsidR="00125F22">
        <w:t>1</w:t>
      </w:r>
      <w:r w:rsidRPr="00050BBB">
        <w:t xml:space="preserve"> </w:t>
      </w:r>
      <w:r w:rsidR="009610B8" w:rsidRPr="009610B8">
        <w:rPr>
          <w:rFonts w:hint="eastAsia"/>
        </w:rPr>
        <w:t>新闻语料读取与类型统计分析</w:t>
      </w:r>
    </w:p>
    <w:p w:rsidR="00E107E9" w:rsidRPr="00E46E07" w:rsidRDefault="009B5617" w:rsidP="00810EF9">
      <w:pPr>
        <w:adjustRightInd w:val="0"/>
        <w:snapToGrid w:val="0"/>
        <w:spacing w:line="288" w:lineRule="auto"/>
        <w:ind w:firstLine="420"/>
      </w:pPr>
      <w:r w:rsidRPr="00E46E07">
        <w:rPr>
          <w:rFonts w:hint="eastAsia"/>
        </w:rPr>
        <w:lastRenderedPageBreak/>
        <w:t>步骤</w:t>
      </w:r>
      <w:r w:rsidRPr="00E46E07">
        <w:rPr>
          <w:rFonts w:hint="eastAsia"/>
        </w:rPr>
        <w:t>2</w:t>
      </w:r>
      <w:r w:rsidR="008774C5">
        <w:t xml:space="preserve"> </w:t>
      </w:r>
      <w:r w:rsidRPr="00E46E07">
        <w:rPr>
          <w:rFonts w:hint="eastAsia"/>
        </w:rPr>
        <w:t>新闻主题的饼图可视化</w:t>
      </w:r>
    </w:p>
    <w:p w:rsidR="009B5617" w:rsidRDefault="00865C4D" w:rsidP="00810EF9">
      <w:pPr>
        <w:adjustRightInd w:val="0"/>
        <w:snapToGrid w:val="0"/>
        <w:spacing w:line="288" w:lineRule="auto"/>
        <w:ind w:firstLine="420"/>
      </w:pPr>
      <w:r w:rsidRPr="00E46E07">
        <w:rPr>
          <w:rFonts w:hint="eastAsia"/>
        </w:rPr>
        <w:t>步骤</w:t>
      </w:r>
      <w:r w:rsidRPr="00E46E07">
        <w:rPr>
          <w:rFonts w:hint="eastAsia"/>
        </w:rPr>
        <w:t>3</w:t>
      </w:r>
      <w:r w:rsidRPr="00E46E07">
        <w:t xml:space="preserve"> </w:t>
      </w:r>
      <w:r w:rsidRPr="00E46E07">
        <w:rPr>
          <w:rFonts w:hint="eastAsia"/>
        </w:rPr>
        <w:t>月份出现篇数的柱状图、折线图可视化</w:t>
      </w:r>
    </w:p>
    <w:p w:rsidR="00E46E07" w:rsidRDefault="00815020" w:rsidP="00810EF9">
      <w:pPr>
        <w:adjustRightInd w:val="0"/>
        <w:snapToGrid w:val="0"/>
        <w:spacing w:line="288" w:lineRule="auto"/>
        <w:ind w:firstLine="420"/>
      </w:pPr>
      <w:r>
        <w:rPr>
          <w:rFonts w:hint="eastAsia"/>
        </w:rPr>
        <w:t>步骤</w:t>
      </w:r>
      <w:r w:rsidR="000A7D1A">
        <w:t xml:space="preserve">4 </w:t>
      </w:r>
      <w:r w:rsidR="00700C56" w:rsidRPr="00700C56">
        <w:rPr>
          <w:rFonts w:hint="eastAsia"/>
        </w:rPr>
        <w:t>科技新闻内容的词云可视化</w:t>
      </w:r>
    </w:p>
    <w:p w:rsidR="008566E7" w:rsidRDefault="008566E7" w:rsidP="00810EF9">
      <w:pPr>
        <w:adjustRightInd w:val="0"/>
        <w:snapToGrid w:val="0"/>
        <w:spacing w:line="288" w:lineRule="auto"/>
        <w:ind w:firstLine="420"/>
      </w:pPr>
    </w:p>
    <w:p w:rsidR="00AD3118" w:rsidRPr="00125F22" w:rsidRDefault="005977C4" w:rsidP="00AD3118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四</w:t>
      </w:r>
      <w:r w:rsidR="00AD3118" w:rsidRPr="00336CA4">
        <w:rPr>
          <w:rFonts w:hint="eastAsia"/>
          <w:b/>
        </w:rPr>
        <w:t>、</w:t>
      </w:r>
      <w:r w:rsidR="00385AEF">
        <w:rPr>
          <w:rFonts w:hint="eastAsia"/>
          <w:b/>
        </w:rPr>
        <w:t>实施建议</w:t>
      </w:r>
    </w:p>
    <w:p w:rsidR="00580CE8" w:rsidRDefault="00262D1A" w:rsidP="00366513">
      <w:pPr>
        <w:adjustRightInd w:val="0"/>
        <w:snapToGrid w:val="0"/>
        <w:spacing w:line="288" w:lineRule="auto"/>
        <w:ind w:firstLineChars="200" w:firstLine="420"/>
      </w:pPr>
      <w:r>
        <w:rPr>
          <w:rFonts w:hint="eastAsia"/>
        </w:rPr>
        <w:t>步骤</w:t>
      </w:r>
      <w:r>
        <w:rPr>
          <w:rFonts w:hint="eastAsia"/>
        </w:rPr>
        <w:t>4</w:t>
      </w:r>
      <w:r>
        <w:rPr>
          <w:rFonts w:hint="eastAsia"/>
        </w:rPr>
        <w:t>开始前建议复习“实训</w:t>
      </w:r>
      <w:r>
        <w:rPr>
          <w:rFonts w:hint="eastAsia"/>
        </w:rPr>
        <w:t>2</w:t>
      </w:r>
      <w:r>
        <w:rPr>
          <w:rFonts w:hint="eastAsia"/>
        </w:rPr>
        <w:t>步骤</w:t>
      </w:r>
      <w:r>
        <w:rPr>
          <w:rFonts w:hint="eastAsia"/>
        </w:rPr>
        <w:t>4</w:t>
      </w:r>
      <w:r>
        <w:t xml:space="preserve"> </w:t>
      </w:r>
      <w:r w:rsidRPr="00050BBB">
        <w:rPr>
          <w:rFonts w:hint="eastAsia"/>
        </w:rPr>
        <w:t>基于</w:t>
      </w:r>
      <w:proofErr w:type="spellStart"/>
      <w:r w:rsidRPr="00050BBB">
        <w:rPr>
          <w:rFonts w:hint="eastAsia"/>
        </w:rPr>
        <w:t>wordcloud</w:t>
      </w:r>
      <w:proofErr w:type="spellEnd"/>
      <w:r w:rsidRPr="00050BBB">
        <w:rPr>
          <w:rFonts w:hint="eastAsia"/>
        </w:rPr>
        <w:t>的词云图可视化</w:t>
      </w:r>
      <w:r>
        <w:rPr>
          <w:rFonts w:hint="eastAsia"/>
        </w:rPr>
        <w:t>”</w:t>
      </w:r>
    </w:p>
    <w:p w:rsidR="001134D5" w:rsidRPr="00E46E07" w:rsidRDefault="001134D5" w:rsidP="000A7D1A">
      <w:pPr>
        <w:adjustRightInd w:val="0"/>
        <w:snapToGrid w:val="0"/>
        <w:spacing w:line="288" w:lineRule="auto"/>
      </w:pPr>
    </w:p>
    <w:p w:rsidR="00960EBB" w:rsidRPr="008E070A" w:rsidRDefault="00960EBB" w:rsidP="00960EBB">
      <w:pPr>
        <w:outlineLvl w:val="0"/>
        <w:rPr>
          <w:rFonts w:eastAsia="黑体"/>
          <w:b/>
        </w:rPr>
      </w:pPr>
      <w:r>
        <w:rPr>
          <w:rFonts w:eastAsia="黑体" w:hint="eastAsia"/>
          <w:b/>
        </w:rPr>
        <w:t>实训</w:t>
      </w:r>
      <w:r w:rsidR="008F29AA">
        <w:rPr>
          <w:rFonts w:eastAsia="黑体"/>
          <w:b/>
        </w:rPr>
        <w:t>4</w:t>
      </w:r>
      <w:r>
        <w:rPr>
          <w:rFonts w:eastAsia="黑体"/>
          <w:b/>
        </w:rPr>
        <w:t xml:space="preserve"> </w:t>
      </w:r>
      <w:r w:rsidR="00E16F12">
        <w:rPr>
          <w:rFonts w:eastAsia="黑体" w:hint="eastAsia"/>
          <w:b/>
        </w:rPr>
        <w:t>基于</w:t>
      </w:r>
      <w:r w:rsidR="00FD38F1">
        <w:rPr>
          <w:rFonts w:eastAsia="黑体" w:hint="eastAsia"/>
          <w:b/>
        </w:rPr>
        <w:t>词频的</w:t>
      </w:r>
      <w:r>
        <w:rPr>
          <w:rFonts w:eastAsia="黑体" w:hint="eastAsia"/>
          <w:b/>
        </w:rPr>
        <w:t>篇章语义相似度与</w:t>
      </w:r>
      <w:r w:rsidR="004D0F87">
        <w:rPr>
          <w:rFonts w:eastAsia="黑体" w:hint="eastAsia"/>
          <w:b/>
        </w:rPr>
        <w:t>红楼梦内容</w:t>
      </w:r>
      <w:r>
        <w:rPr>
          <w:rFonts w:eastAsia="黑体" w:hint="eastAsia"/>
          <w:b/>
        </w:rPr>
        <w:t>分析</w:t>
      </w:r>
      <w:r>
        <w:rPr>
          <w:rFonts w:eastAsia="黑体" w:hint="eastAsia"/>
          <w:b/>
        </w:rPr>
        <w:t xml:space="preserve"> </w:t>
      </w:r>
      <w:r>
        <w:rPr>
          <w:rFonts w:eastAsia="黑体" w:hint="eastAsia"/>
          <w:b/>
        </w:rPr>
        <w:t>（</w:t>
      </w:r>
      <w:r w:rsidR="001C51CE">
        <w:rPr>
          <w:rFonts w:eastAsia="黑体"/>
          <w:b/>
        </w:rPr>
        <w:t>6</w:t>
      </w:r>
      <w:r w:rsidR="008E17AB">
        <w:rPr>
          <w:rFonts w:eastAsia="黑体"/>
          <w:b/>
        </w:rPr>
        <w:t>+</w:t>
      </w:r>
      <w:r w:rsidR="007D7955">
        <w:rPr>
          <w:rFonts w:eastAsia="黑体"/>
          <w:b/>
        </w:rPr>
        <w:t>1</w:t>
      </w:r>
      <w:r w:rsidR="001C51CE">
        <w:rPr>
          <w:rFonts w:eastAsia="黑体"/>
          <w:b/>
        </w:rPr>
        <w:t>2</w:t>
      </w:r>
      <w:r w:rsidR="004A2515">
        <w:rPr>
          <w:rFonts w:eastAsia="黑体"/>
          <w:b/>
        </w:rPr>
        <w:t>=</w:t>
      </w:r>
      <w:r w:rsidR="001C51CE">
        <w:rPr>
          <w:rFonts w:eastAsia="黑体"/>
          <w:b/>
        </w:rPr>
        <w:t>18</w:t>
      </w:r>
      <w:r>
        <w:rPr>
          <w:rFonts w:eastAsia="黑体" w:hint="eastAsia"/>
          <w:b/>
        </w:rPr>
        <w:t>学时）</w:t>
      </w:r>
    </w:p>
    <w:p w:rsidR="00243EB4" w:rsidRDefault="00243EB4" w:rsidP="00243EB4">
      <w:pPr>
        <w:adjustRightInd w:val="0"/>
        <w:snapToGrid w:val="0"/>
        <w:spacing w:line="288" w:lineRule="auto"/>
        <w:ind w:left="420"/>
        <w:rPr>
          <w:b/>
        </w:rPr>
      </w:pPr>
      <w:r w:rsidRPr="00336CA4">
        <w:rPr>
          <w:rFonts w:hint="eastAsia"/>
          <w:b/>
        </w:rPr>
        <w:t>一、实</w:t>
      </w:r>
      <w:r>
        <w:rPr>
          <w:rFonts w:hint="eastAsia"/>
          <w:b/>
        </w:rPr>
        <w:t>训内容</w:t>
      </w:r>
    </w:p>
    <w:p w:rsidR="00243EB4" w:rsidRPr="00EE3EF1" w:rsidRDefault="00BB3B92" w:rsidP="00700940">
      <w:pPr>
        <w:adjustRightInd w:val="0"/>
        <w:snapToGrid w:val="0"/>
        <w:spacing w:line="288" w:lineRule="auto"/>
        <w:ind w:left="420" w:firstLineChars="200" w:firstLine="420"/>
      </w:pPr>
      <w:r>
        <w:rPr>
          <w:rFonts w:hint="eastAsia"/>
        </w:rPr>
        <w:t>基于</w:t>
      </w:r>
      <w:r w:rsidR="00002090">
        <w:rPr>
          <w:rFonts w:hint="eastAsia"/>
        </w:rPr>
        <w:t>词频</w:t>
      </w:r>
      <w:r w:rsidR="002D254D">
        <w:rPr>
          <w:rFonts w:hint="eastAsia"/>
        </w:rPr>
        <w:t>统计与给定公式，</w:t>
      </w:r>
      <w:r w:rsidR="005B5A2D">
        <w:rPr>
          <w:rFonts w:hint="eastAsia"/>
        </w:rPr>
        <w:t>完成</w:t>
      </w:r>
      <w:r w:rsidR="00C05335">
        <w:rPr>
          <w:rFonts w:hint="eastAsia"/>
        </w:rPr>
        <w:t>红楼梦篇章</w:t>
      </w:r>
      <w:r w:rsidR="00617CD0">
        <w:rPr>
          <w:rFonts w:hint="eastAsia"/>
        </w:rPr>
        <w:t>语义</w:t>
      </w:r>
      <w:r w:rsidR="00CD4B68">
        <w:rPr>
          <w:rFonts w:hint="eastAsia"/>
        </w:rPr>
        <w:t>相似度</w:t>
      </w:r>
      <w:r w:rsidR="00D80A45">
        <w:rPr>
          <w:rFonts w:hint="eastAsia"/>
        </w:rPr>
        <w:t>计算</w:t>
      </w:r>
      <w:r w:rsidR="0012247F">
        <w:rPr>
          <w:rFonts w:hint="eastAsia"/>
        </w:rPr>
        <w:t>；基于</w:t>
      </w:r>
      <w:r w:rsidR="00F523AE">
        <w:rPr>
          <w:rFonts w:hint="eastAsia"/>
        </w:rPr>
        <w:t>篇章语义相似度</w:t>
      </w:r>
      <w:r w:rsidR="00946B0A">
        <w:rPr>
          <w:rFonts w:ascii="宋体" w:hAnsi="宋体" w:hint="eastAsia"/>
          <w:color w:val="000000"/>
          <w:szCs w:val="21"/>
        </w:rPr>
        <w:t>分析红楼梦作者信息</w:t>
      </w:r>
      <w:r w:rsidR="002F42AA">
        <w:rPr>
          <w:rFonts w:ascii="宋体" w:hAnsi="宋体" w:hint="eastAsia"/>
          <w:color w:val="000000"/>
          <w:szCs w:val="21"/>
        </w:rPr>
        <w:t>；</w:t>
      </w:r>
      <w:r w:rsidR="002F42AA">
        <w:rPr>
          <w:rFonts w:hint="eastAsia"/>
        </w:rPr>
        <w:t>基于</w:t>
      </w:r>
      <w:r w:rsidR="002F42AA" w:rsidRPr="00ED09AA">
        <w:t>matplotlib</w:t>
      </w:r>
      <w:r w:rsidR="002F42AA">
        <w:rPr>
          <w:rFonts w:hint="eastAsia"/>
        </w:rPr>
        <w:t>与</w:t>
      </w:r>
      <w:proofErr w:type="spellStart"/>
      <w:r w:rsidR="002F42AA" w:rsidRPr="00C31CB5">
        <w:t>wordcloud</w:t>
      </w:r>
      <w:proofErr w:type="spellEnd"/>
      <w:r w:rsidR="00231D7B">
        <w:rPr>
          <w:rFonts w:hint="eastAsia"/>
        </w:rPr>
        <w:t>的</w:t>
      </w:r>
      <w:r w:rsidR="00231D7B" w:rsidRPr="00DE2FF2">
        <w:rPr>
          <w:rFonts w:hint="eastAsia"/>
        </w:rPr>
        <w:t>词频数据可视化</w:t>
      </w:r>
      <w:r w:rsidR="00BD1B17">
        <w:rPr>
          <w:rFonts w:hint="eastAsia"/>
        </w:rPr>
        <w:t>。</w:t>
      </w:r>
    </w:p>
    <w:p w:rsidR="00EE3EF1" w:rsidRPr="00700940" w:rsidRDefault="006924AC" w:rsidP="00700940">
      <w:pPr>
        <w:adjustRightInd w:val="0"/>
        <w:snapToGrid w:val="0"/>
        <w:spacing w:line="288" w:lineRule="auto"/>
        <w:ind w:left="420" w:firstLineChars="200" w:firstLine="420"/>
      </w:pPr>
      <w:r>
        <w:rPr>
          <w:rFonts w:hint="eastAsia"/>
        </w:rPr>
        <w:t>可选扩展内容</w:t>
      </w:r>
      <w:r w:rsidR="0082476E">
        <w:rPr>
          <w:rFonts w:hint="eastAsia"/>
        </w:rPr>
        <w:t>：</w:t>
      </w:r>
      <w:r w:rsidR="00161AC9">
        <w:rPr>
          <w:rFonts w:hint="eastAsia"/>
        </w:rPr>
        <w:t>基于</w:t>
      </w:r>
      <w:r w:rsidR="008E7B26">
        <w:rPr>
          <w:rFonts w:hint="eastAsia"/>
        </w:rPr>
        <w:t>词频</w:t>
      </w:r>
      <w:r w:rsidR="000935B4">
        <w:rPr>
          <w:rFonts w:hint="eastAsia"/>
        </w:rPr>
        <w:t>信息与</w:t>
      </w:r>
      <w:proofErr w:type="spellStart"/>
      <w:r w:rsidR="008F1490" w:rsidRPr="008F1490">
        <w:t>sklearn</w:t>
      </w:r>
      <w:proofErr w:type="spellEnd"/>
      <w:r w:rsidR="008D37EB">
        <w:rPr>
          <w:rFonts w:hint="eastAsia"/>
        </w:rPr>
        <w:t>主题</w:t>
      </w:r>
      <w:r w:rsidR="008D4A55">
        <w:rPr>
          <w:rFonts w:hint="eastAsia"/>
        </w:rPr>
        <w:t>模型的</w:t>
      </w:r>
      <w:r w:rsidR="000023B3">
        <w:rPr>
          <w:rFonts w:hint="eastAsia"/>
        </w:rPr>
        <w:t>篇章</w:t>
      </w:r>
      <w:r w:rsidR="00287919">
        <w:rPr>
          <w:rFonts w:hint="eastAsia"/>
        </w:rPr>
        <w:t>语义</w:t>
      </w:r>
      <w:r w:rsidR="00581747">
        <w:rPr>
          <w:rFonts w:hint="eastAsia"/>
        </w:rPr>
        <w:t>建模</w:t>
      </w:r>
      <w:r w:rsidR="00DB7255">
        <w:rPr>
          <w:rFonts w:hint="eastAsia"/>
        </w:rPr>
        <w:t>、</w:t>
      </w:r>
      <w:r w:rsidR="00927C7F">
        <w:rPr>
          <w:rFonts w:hint="eastAsia"/>
        </w:rPr>
        <w:t>基于</w:t>
      </w:r>
      <w:r w:rsidR="00EA70E7">
        <w:rPr>
          <w:rFonts w:hint="eastAsia"/>
        </w:rPr>
        <w:t>篇章</w:t>
      </w:r>
      <w:r w:rsidR="00E33E93">
        <w:rPr>
          <w:rFonts w:hint="eastAsia"/>
        </w:rPr>
        <w:t>语义相似度与</w:t>
      </w:r>
      <w:r w:rsidR="00F145C0">
        <w:rPr>
          <w:rFonts w:hint="eastAsia"/>
        </w:rPr>
        <w:t>K</w:t>
      </w:r>
      <w:r w:rsidR="00F145C0">
        <w:t>-</w:t>
      </w:r>
      <w:r w:rsidR="00F145C0">
        <w:rPr>
          <w:rFonts w:hint="eastAsia"/>
        </w:rPr>
        <w:t>means</w:t>
      </w:r>
      <w:r w:rsidR="00936FB0">
        <w:rPr>
          <w:rFonts w:hint="eastAsia"/>
        </w:rPr>
        <w:t>方法的</w:t>
      </w:r>
      <w:r w:rsidR="00647F9D">
        <w:rPr>
          <w:rFonts w:hint="eastAsia"/>
        </w:rPr>
        <w:t>篇章语义聚类</w:t>
      </w:r>
      <w:r w:rsidR="001D4A35">
        <w:rPr>
          <w:rFonts w:hint="eastAsia"/>
        </w:rPr>
        <w:t>分析。</w:t>
      </w:r>
    </w:p>
    <w:p w:rsidR="00EE22BC" w:rsidRDefault="00EE22BC" w:rsidP="00243EB4">
      <w:pPr>
        <w:adjustRightInd w:val="0"/>
        <w:snapToGrid w:val="0"/>
        <w:spacing w:line="288" w:lineRule="auto"/>
        <w:ind w:left="420"/>
        <w:rPr>
          <w:b/>
        </w:rPr>
      </w:pPr>
    </w:p>
    <w:p w:rsidR="00243EB4" w:rsidRDefault="00243EB4" w:rsidP="00243EB4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二</w:t>
      </w:r>
      <w:r w:rsidRPr="00336CA4">
        <w:rPr>
          <w:rFonts w:hint="eastAsia"/>
          <w:b/>
        </w:rPr>
        <w:t>、实</w:t>
      </w:r>
      <w:r>
        <w:rPr>
          <w:rFonts w:hint="eastAsia"/>
          <w:b/>
        </w:rPr>
        <w:t>训要求</w:t>
      </w:r>
    </w:p>
    <w:p w:rsidR="00243EB4" w:rsidRDefault="00232316" w:rsidP="00243EB4">
      <w:pPr>
        <w:adjustRightInd w:val="0"/>
        <w:snapToGrid w:val="0"/>
        <w:spacing w:line="288" w:lineRule="auto"/>
        <w:ind w:left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1．</w:t>
      </w:r>
      <w:r w:rsidR="00E30338">
        <w:rPr>
          <w:rFonts w:ascii="宋体" w:hAnsi="宋体" w:hint="eastAsia"/>
          <w:color w:val="000000"/>
          <w:szCs w:val="21"/>
        </w:rPr>
        <w:t>了解</w:t>
      </w:r>
      <w:r w:rsidR="006D3587">
        <w:rPr>
          <w:rFonts w:ascii="宋体" w:hAnsi="宋体" w:hint="eastAsia"/>
          <w:color w:val="000000"/>
          <w:szCs w:val="21"/>
        </w:rPr>
        <w:t>基于</w:t>
      </w:r>
      <w:r w:rsidR="00AE308E">
        <w:rPr>
          <w:rFonts w:ascii="宋体" w:hAnsi="宋体" w:hint="eastAsia"/>
          <w:color w:val="000000"/>
          <w:szCs w:val="21"/>
        </w:rPr>
        <w:t>词频的</w:t>
      </w:r>
      <w:r w:rsidR="004F6BD7">
        <w:rPr>
          <w:rFonts w:ascii="宋体" w:hAnsi="宋体" w:hint="eastAsia"/>
          <w:color w:val="000000"/>
          <w:szCs w:val="21"/>
        </w:rPr>
        <w:t>篇章语义相似度计算方法</w:t>
      </w:r>
      <w:r w:rsidR="00A14030">
        <w:rPr>
          <w:rFonts w:ascii="宋体" w:hAnsi="宋体" w:hint="eastAsia"/>
          <w:color w:val="000000"/>
          <w:szCs w:val="21"/>
        </w:rPr>
        <w:t>，</w:t>
      </w:r>
      <w:r w:rsidR="003435A5">
        <w:rPr>
          <w:rFonts w:ascii="宋体" w:hAnsi="宋体" w:hint="eastAsia"/>
          <w:color w:val="000000"/>
          <w:szCs w:val="21"/>
        </w:rPr>
        <w:t>能够</w:t>
      </w:r>
      <w:r w:rsidR="00CF34CA">
        <w:rPr>
          <w:rFonts w:ascii="宋体" w:hAnsi="宋体" w:hint="eastAsia"/>
          <w:color w:val="000000"/>
          <w:szCs w:val="21"/>
        </w:rPr>
        <w:t>基于</w:t>
      </w:r>
      <w:r w:rsidR="00863BDD">
        <w:rPr>
          <w:rFonts w:ascii="宋体" w:hAnsi="宋体" w:hint="eastAsia"/>
          <w:color w:val="000000"/>
          <w:szCs w:val="21"/>
        </w:rPr>
        <w:t>给定</w:t>
      </w:r>
      <w:r w:rsidR="00FE76DE">
        <w:rPr>
          <w:rFonts w:ascii="宋体" w:hAnsi="宋体" w:hint="eastAsia"/>
          <w:color w:val="000000"/>
          <w:szCs w:val="21"/>
        </w:rPr>
        <w:t>公式</w:t>
      </w:r>
      <w:r w:rsidR="00FF085F">
        <w:rPr>
          <w:rFonts w:ascii="宋体" w:hAnsi="宋体" w:hint="eastAsia"/>
          <w:color w:val="000000"/>
          <w:szCs w:val="21"/>
        </w:rPr>
        <w:t>或</w:t>
      </w:r>
      <w:r w:rsidR="00FE76DE">
        <w:rPr>
          <w:rFonts w:ascii="宋体" w:hAnsi="宋体" w:hint="eastAsia"/>
          <w:color w:val="000000"/>
          <w:szCs w:val="21"/>
        </w:rPr>
        <w:t>函数</w:t>
      </w:r>
      <w:r w:rsidR="00DF37C9">
        <w:rPr>
          <w:rFonts w:ascii="宋体" w:hAnsi="宋体" w:hint="eastAsia"/>
          <w:color w:val="000000"/>
          <w:szCs w:val="21"/>
        </w:rPr>
        <w:t>完成</w:t>
      </w:r>
      <w:r w:rsidR="00D7528E">
        <w:rPr>
          <w:rFonts w:ascii="宋体" w:hAnsi="宋体" w:hint="eastAsia"/>
          <w:color w:val="000000"/>
          <w:szCs w:val="21"/>
        </w:rPr>
        <w:t>篇章语义</w:t>
      </w:r>
      <w:r w:rsidR="00D8201C">
        <w:rPr>
          <w:rFonts w:ascii="宋体" w:hAnsi="宋体" w:hint="eastAsia"/>
          <w:color w:val="000000"/>
          <w:szCs w:val="21"/>
        </w:rPr>
        <w:t>相似度计算</w:t>
      </w:r>
      <w:r w:rsidR="004F6BD7">
        <w:rPr>
          <w:rFonts w:ascii="宋体" w:hAnsi="宋体" w:hint="eastAsia"/>
          <w:color w:val="000000"/>
          <w:szCs w:val="21"/>
        </w:rPr>
        <w:t>。</w:t>
      </w:r>
    </w:p>
    <w:p w:rsidR="004F6BD7" w:rsidRDefault="004F6BD7" w:rsidP="00243EB4">
      <w:pPr>
        <w:adjustRightInd w:val="0"/>
        <w:snapToGrid w:val="0"/>
        <w:spacing w:line="288" w:lineRule="auto"/>
        <w:ind w:left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．</w:t>
      </w:r>
      <w:r w:rsidR="003805FC">
        <w:rPr>
          <w:rFonts w:ascii="宋体" w:hAnsi="宋体" w:hint="eastAsia"/>
          <w:color w:val="000000"/>
          <w:szCs w:val="21"/>
        </w:rPr>
        <w:t>理解</w:t>
      </w:r>
      <w:r w:rsidR="002469FC">
        <w:rPr>
          <w:rFonts w:ascii="宋体" w:hAnsi="宋体" w:hint="eastAsia"/>
          <w:color w:val="000000"/>
          <w:szCs w:val="21"/>
        </w:rPr>
        <w:t>采用</w:t>
      </w:r>
      <w:r w:rsidR="009D1936">
        <w:rPr>
          <w:rFonts w:ascii="宋体" w:hAnsi="宋体" w:hint="eastAsia"/>
          <w:color w:val="000000"/>
          <w:szCs w:val="21"/>
        </w:rPr>
        <w:t>篇章语义</w:t>
      </w:r>
      <w:r w:rsidR="00A17F2A">
        <w:rPr>
          <w:rFonts w:ascii="宋体" w:hAnsi="宋体" w:hint="eastAsia"/>
          <w:color w:val="000000"/>
          <w:szCs w:val="21"/>
        </w:rPr>
        <w:t>相似度</w:t>
      </w:r>
      <w:r w:rsidR="00E84186">
        <w:rPr>
          <w:rFonts w:ascii="宋体" w:hAnsi="宋体" w:hint="eastAsia"/>
          <w:color w:val="000000"/>
          <w:szCs w:val="21"/>
        </w:rPr>
        <w:t>分析</w:t>
      </w:r>
      <w:r w:rsidR="00474F33">
        <w:rPr>
          <w:rFonts w:ascii="宋体" w:hAnsi="宋体" w:hint="eastAsia"/>
          <w:color w:val="000000"/>
          <w:szCs w:val="21"/>
        </w:rPr>
        <w:t>红楼梦</w:t>
      </w:r>
      <w:r w:rsidR="00EF5741">
        <w:rPr>
          <w:rFonts w:ascii="宋体" w:hAnsi="宋体" w:hint="eastAsia"/>
          <w:color w:val="000000"/>
          <w:szCs w:val="21"/>
        </w:rPr>
        <w:t>作者</w:t>
      </w:r>
      <w:r w:rsidR="00A170F6">
        <w:rPr>
          <w:rFonts w:ascii="宋体" w:hAnsi="宋体" w:hint="eastAsia"/>
          <w:color w:val="000000"/>
          <w:szCs w:val="21"/>
        </w:rPr>
        <w:t>信息的</w:t>
      </w:r>
      <w:r w:rsidR="004D3D0B">
        <w:rPr>
          <w:rFonts w:ascii="宋体" w:hAnsi="宋体" w:hint="eastAsia"/>
          <w:color w:val="000000"/>
          <w:szCs w:val="21"/>
        </w:rPr>
        <w:t>方法</w:t>
      </w:r>
      <w:r w:rsidR="00FD7B9F">
        <w:rPr>
          <w:rFonts w:ascii="宋体" w:hAnsi="宋体" w:hint="eastAsia"/>
          <w:color w:val="000000"/>
          <w:szCs w:val="21"/>
        </w:rPr>
        <w:t>。</w:t>
      </w:r>
    </w:p>
    <w:p w:rsidR="004F6BD7" w:rsidRDefault="004F6BD7" w:rsidP="00243EB4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．</w:t>
      </w:r>
      <w:r w:rsidR="003805FC">
        <w:rPr>
          <w:rFonts w:ascii="宋体" w:hAnsi="宋体" w:hint="eastAsia"/>
          <w:color w:val="000000"/>
          <w:szCs w:val="21"/>
        </w:rPr>
        <w:t>掌握</w:t>
      </w:r>
      <w:r w:rsidR="00C53114">
        <w:rPr>
          <w:rFonts w:ascii="宋体" w:hAnsi="宋体" w:hint="eastAsia"/>
          <w:color w:val="000000"/>
          <w:szCs w:val="21"/>
        </w:rPr>
        <w:t>针对</w:t>
      </w:r>
      <w:r w:rsidR="008F353F">
        <w:rPr>
          <w:rFonts w:ascii="宋体" w:hAnsi="宋体" w:hint="eastAsia"/>
          <w:color w:val="000000"/>
          <w:szCs w:val="21"/>
        </w:rPr>
        <w:t>词频</w:t>
      </w:r>
      <w:r w:rsidR="00D47EA9">
        <w:rPr>
          <w:rFonts w:ascii="宋体" w:hAnsi="宋体" w:hint="eastAsia"/>
          <w:color w:val="000000"/>
          <w:szCs w:val="21"/>
        </w:rPr>
        <w:t>数据的</w:t>
      </w:r>
      <w:r w:rsidR="00F13619">
        <w:rPr>
          <w:rFonts w:ascii="宋体" w:hAnsi="宋体" w:hint="eastAsia"/>
          <w:color w:val="000000"/>
          <w:szCs w:val="21"/>
        </w:rPr>
        <w:t>柱状图、</w:t>
      </w:r>
      <w:r w:rsidR="00364873">
        <w:rPr>
          <w:rFonts w:ascii="宋体" w:hAnsi="宋体" w:hint="eastAsia"/>
          <w:color w:val="000000"/>
          <w:szCs w:val="21"/>
        </w:rPr>
        <w:t>折线图</w:t>
      </w:r>
      <w:r w:rsidR="00BF3874">
        <w:rPr>
          <w:rFonts w:ascii="宋体" w:hAnsi="宋体" w:hint="eastAsia"/>
          <w:color w:val="000000"/>
          <w:szCs w:val="21"/>
        </w:rPr>
        <w:t>等</w:t>
      </w:r>
      <w:r w:rsidR="009A5400">
        <w:rPr>
          <w:rFonts w:ascii="宋体" w:hAnsi="宋体" w:hint="eastAsia"/>
          <w:color w:val="000000"/>
          <w:szCs w:val="21"/>
        </w:rPr>
        <w:t>数据可视化方法。</w:t>
      </w:r>
    </w:p>
    <w:p w:rsidR="00232316" w:rsidRDefault="00232316" w:rsidP="00243EB4">
      <w:pPr>
        <w:adjustRightInd w:val="0"/>
        <w:snapToGrid w:val="0"/>
        <w:spacing w:line="288" w:lineRule="auto"/>
        <w:ind w:left="420"/>
        <w:rPr>
          <w:b/>
        </w:rPr>
      </w:pPr>
    </w:p>
    <w:p w:rsidR="00243EB4" w:rsidRDefault="00243EB4" w:rsidP="00243EB4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三</w:t>
      </w:r>
      <w:r w:rsidRPr="00336CA4">
        <w:rPr>
          <w:rFonts w:hint="eastAsia"/>
          <w:b/>
        </w:rPr>
        <w:t>、实</w:t>
      </w:r>
      <w:r>
        <w:rPr>
          <w:rFonts w:hint="eastAsia"/>
          <w:b/>
        </w:rPr>
        <w:t>训步骤</w:t>
      </w:r>
    </w:p>
    <w:p w:rsidR="007D2055" w:rsidRPr="00A80DB4" w:rsidRDefault="007D2055" w:rsidP="00A80DB4">
      <w:pPr>
        <w:adjustRightInd w:val="0"/>
        <w:snapToGrid w:val="0"/>
        <w:spacing w:line="288" w:lineRule="auto"/>
        <w:ind w:firstLine="420"/>
      </w:pPr>
      <w:r w:rsidRPr="003E5063">
        <w:rPr>
          <w:rFonts w:hint="eastAsia"/>
        </w:rPr>
        <w:t>本实训</w:t>
      </w:r>
      <w:r>
        <w:rPr>
          <w:rFonts w:hint="eastAsia"/>
        </w:rPr>
        <w:t>包含</w:t>
      </w:r>
      <w:r w:rsidR="00D44D62">
        <w:t>3</w:t>
      </w:r>
      <w:r>
        <w:rPr>
          <w:rFonts w:hint="eastAsia"/>
        </w:rPr>
        <w:t>个主要步骤，</w:t>
      </w:r>
      <w:r w:rsidR="006C054F">
        <w:rPr>
          <w:rFonts w:hint="eastAsia"/>
        </w:rPr>
        <w:t>建议授课学时为</w:t>
      </w:r>
      <w:r w:rsidR="006C054F">
        <w:t>6</w:t>
      </w:r>
      <w:r w:rsidR="006C054F">
        <w:rPr>
          <w:rFonts w:hint="eastAsia"/>
        </w:rPr>
        <w:t>学时，建议实训学时为</w:t>
      </w:r>
      <w:r w:rsidR="006C054F">
        <w:rPr>
          <w:rFonts w:hint="eastAsia"/>
        </w:rPr>
        <w:t>1</w:t>
      </w:r>
      <w:r w:rsidR="006C054F">
        <w:t>2</w:t>
      </w:r>
      <w:r w:rsidR="006C054F">
        <w:rPr>
          <w:rFonts w:hint="eastAsia"/>
        </w:rPr>
        <w:t>学时。每个实训步骤的具体内容建议如下：</w:t>
      </w:r>
    </w:p>
    <w:p w:rsidR="00BC1426" w:rsidRPr="00DE2FF2" w:rsidRDefault="00AB52BA" w:rsidP="003D696C">
      <w:pPr>
        <w:adjustRightInd w:val="0"/>
        <w:snapToGrid w:val="0"/>
        <w:spacing w:line="288" w:lineRule="auto"/>
        <w:ind w:firstLine="420"/>
      </w:pPr>
      <w:r w:rsidRPr="00DE2FF2">
        <w:rPr>
          <w:rFonts w:hint="eastAsia"/>
        </w:rPr>
        <w:t>步骤</w:t>
      </w:r>
      <w:r w:rsidR="000F1C5C">
        <w:t>1</w:t>
      </w:r>
      <w:r w:rsidRPr="00DE2FF2">
        <w:t xml:space="preserve"> </w:t>
      </w:r>
      <w:r w:rsidRPr="00DE2FF2">
        <w:rPr>
          <w:rFonts w:hint="eastAsia"/>
        </w:rPr>
        <w:t>基于词频的红楼梦篇章语义相似度分析</w:t>
      </w:r>
    </w:p>
    <w:p w:rsidR="004C4B77" w:rsidRPr="00DE2FF2" w:rsidRDefault="000D57E4" w:rsidP="003D696C">
      <w:pPr>
        <w:adjustRightInd w:val="0"/>
        <w:snapToGrid w:val="0"/>
        <w:spacing w:line="288" w:lineRule="auto"/>
        <w:ind w:left="420"/>
      </w:pPr>
      <w:r w:rsidRPr="00DE2FF2">
        <w:rPr>
          <w:rFonts w:hint="eastAsia"/>
        </w:rPr>
        <w:t>步骤</w:t>
      </w:r>
      <w:r w:rsidR="000F1C5C">
        <w:t>2</w:t>
      </w:r>
      <w:r w:rsidR="00341633" w:rsidRPr="00DE2FF2">
        <w:t xml:space="preserve"> </w:t>
      </w:r>
      <w:r w:rsidR="00BB080F" w:rsidRPr="00DE2FF2">
        <w:rPr>
          <w:rFonts w:hint="eastAsia"/>
        </w:rPr>
        <w:t>基于</w:t>
      </w:r>
      <w:r w:rsidR="00E36035" w:rsidRPr="00DE2FF2">
        <w:rPr>
          <w:rFonts w:hint="eastAsia"/>
        </w:rPr>
        <w:t>篇章语义相似度</w:t>
      </w:r>
      <w:r w:rsidR="00454FF5" w:rsidRPr="00DE2FF2">
        <w:rPr>
          <w:rFonts w:hint="eastAsia"/>
        </w:rPr>
        <w:t>的</w:t>
      </w:r>
      <w:r w:rsidR="00DC7B3A" w:rsidRPr="00DE2FF2">
        <w:rPr>
          <w:rFonts w:hint="eastAsia"/>
        </w:rPr>
        <w:t>红楼梦</w:t>
      </w:r>
      <w:r w:rsidR="00485840" w:rsidRPr="00DE2FF2">
        <w:rPr>
          <w:rFonts w:hint="eastAsia"/>
        </w:rPr>
        <w:t>作者</w:t>
      </w:r>
      <w:r w:rsidR="00DC7B3A" w:rsidRPr="00DE2FF2">
        <w:rPr>
          <w:rFonts w:hint="eastAsia"/>
        </w:rPr>
        <w:t>分析</w:t>
      </w:r>
    </w:p>
    <w:p w:rsidR="004C4B77" w:rsidRDefault="005868EF" w:rsidP="003D696C">
      <w:pPr>
        <w:adjustRightInd w:val="0"/>
        <w:snapToGrid w:val="0"/>
        <w:spacing w:line="288" w:lineRule="auto"/>
        <w:ind w:firstLine="420"/>
      </w:pPr>
      <w:r w:rsidRPr="00DE2FF2">
        <w:rPr>
          <w:rFonts w:hint="eastAsia"/>
        </w:rPr>
        <w:t>步骤</w:t>
      </w:r>
      <w:r w:rsidR="000F1C5C">
        <w:t>3</w:t>
      </w:r>
      <w:r w:rsidR="00E652D1" w:rsidRPr="00DE2FF2">
        <w:t xml:space="preserve"> </w:t>
      </w:r>
      <w:r w:rsidR="00ED09AA">
        <w:rPr>
          <w:rFonts w:hint="eastAsia"/>
        </w:rPr>
        <w:t>基于</w:t>
      </w:r>
      <w:r w:rsidR="00ED09AA" w:rsidRPr="00ED09AA">
        <w:t>matplotlib</w:t>
      </w:r>
      <w:r w:rsidR="00ED09AA">
        <w:rPr>
          <w:rFonts w:hint="eastAsia"/>
        </w:rPr>
        <w:t>与</w:t>
      </w:r>
      <w:proofErr w:type="spellStart"/>
      <w:r w:rsidR="00C31CB5" w:rsidRPr="00C31CB5">
        <w:t>wordcloud</w:t>
      </w:r>
      <w:proofErr w:type="spellEnd"/>
      <w:r w:rsidR="00231D7B">
        <w:rPr>
          <w:rFonts w:hint="eastAsia"/>
        </w:rPr>
        <w:t>的</w:t>
      </w:r>
      <w:r w:rsidR="009859CE" w:rsidRPr="00DE2FF2">
        <w:rPr>
          <w:rFonts w:hint="eastAsia"/>
        </w:rPr>
        <w:t>词频</w:t>
      </w:r>
      <w:r w:rsidR="006502C7" w:rsidRPr="00DE2FF2">
        <w:rPr>
          <w:rFonts w:hint="eastAsia"/>
        </w:rPr>
        <w:t>数据可视化</w:t>
      </w:r>
    </w:p>
    <w:p w:rsidR="00530CDE" w:rsidRDefault="00530CDE" w:rsidP="003D696C">
      <w:pPr>
        <w:adjustRightInd w:val="0"/>
        <w:snapToGrid w:val="0"/>
        <w:spacing w:line="288" w:lineRule="auto"/>
        <w:ind w:firstLine="420"/>
      </w:pPr>
    </w:p>
    <w:p w:rsidR="00530CDE" w:rsidRDefault="00530CDE" w:rsidP="003D696C">
      <w:pPr>
        <w:adjustRightInd w:val="0"/>
        <w:snapToGrid w:val="0"/>
        <w:spacing w:line="288" w:lineRule="auto"/>
        <w:ind w:firstLine="420"/>
      </w:pPr>
      <w:r>
        <w:rPr>
          <w:rFonts w:hint="eastAsia"/>
          <w:b/>
        </w:rPr>
        <w:t>四</w:t>
      </w:r>
      <w:r w:rsidRPr="00336CA4">
        <w:rPr>
          <w:rFonts w:hint="eastAsia"/>
          <w:b/>
        </w:rPr>
        <w:t>、</w:t>
      </w:r>
      <w:r>
        <w:rPr>
          <w:rFonts w:hint="eastAsia"/>
          <w:b/>
        </w:rPr>
        <w:t>实施建议</w:t>
      </w:r>
    </w:p>
    <w:p w:rsidR="00417F44" w:rsidRDefault="00201766" w:rsidP="00FC652F">
      <w:pPr>
        <w:adjustRightInd w:val="0"/>
        <w:snapToGrid w:val="0"/>
        <w:spacing w:line="288" w:lineRule="auto"/>
        <w:ind w:left="420"/>
      </w:pPr>
      <w:r>
        <w:rPr>
          <w:rFonts w:hint="eastAsia"/>
        </w:rPr>
        <w:t>步骤</w:t>
      </w:r>
      <w:r>
        <w:t>1</w:t>
      </w:r>
      <w:r w:rsidR="00FC7AD8">
        <w:rPr>
          <w:rFonts w:hint="eastAsia"/>
        </w:rPr>
        <w:t>开始</w:t>
      </w:r>
      <w:r w:rsidR="006C766C">
        <w:rPr>
          <w:rFonts w:hint="eastAsia"/>
        </w:rPr>
        <w:t>前建议复习</w:t>
      </w:r>
      <w:r w:rsidR="00357C4E">
        <w:rPr>
          <w:rFonts w:hint="eastAsia"/>
        </w:rPr>
        <w:t>“</w:t>
      </w:r>
      <w:r w:rsidR="00C95F2F">
        <w:rPr>
          <w:rFonts w:hint="eastAsia"/>
        </w:rPr>
        <w:t>实训</w:t>
      </w:r>
      <w:r w:rsidR="00C95F2F">
        <w:rPr>
          <w:rFonts w:hint="eastAsia"/>
        </w:rPr>
        <w:t>2</w:t>
      </w:r>
      <w:r w:rsidR="00C743D5" w:rsidRPr="00050BBB">
        <w:rPr>
          <w:rFonts w:hint="eastAsia"/>
        </w:rPr>
        <w:t>步骤</w:t>
      </w:r>
      <w:r w:rsidR="00C743D5" w:rsidRPr="00050BBB">
        <w:rPr>
          <w:rFonts w:hint="eastAsia"/>
        </w:rPr>
        <w:t>3</w:t>
      </w:r>
      <w:r w:rsidR="00C743D5" w:rsidRPr="00050BBB">
        <w:t xml:space="preserve"> </w:t>
      </w:r>
      <w:r w:rsidR="00C743D5" w:rsidRPr="00050BBB">
        <w:rPr>
          <w:rFonts w:hint="eastAsia"/>
        </w:rPr>
        <w:t>基于</w:t>
      </w:r>
      <w:proofErr w:type="spellStart"/>
      <w:r w:rsidR="00C743D5" w:rsidRPr="00050BBB">
        <w:rPr>
          <w:rFonts w:hint="eastAsia"/>
        </w:rPr>
        <w:t>jieba</w:t>
      </w:r>
      <w:proofErr w:type="spellEnd"/>
      <w:r w:rsidR="00C743D5" w:rsidRPr="00050BBB">
        <w:rPr>
          <w:rFonts w:hint="eastAsia"/>
        </w:rPr>
        <w:t>的中文分词与词频统计</w:t>
      </w:r>
      <w:r w:rsidR="00357C4E">
        <w:rPr>
          <w:rFonts w:hint="eastAsia"/>
        </w:rPr>
        <w:t>”</w:t>
      </w:r>
    </w:p>
    <w:p w:rsidR="00371F83" w:rsidRPr="00DE2FF2" w:rsidRDefault="002072CD" w:rsidP="00510947">
      <w:pPr>
        <w:adjustRightInd w:val="0"/>
        <w:snapToGrid w:val="0"/>
        <w:spacing w:line="288" w:lineRule="auto"/>
        <w:ind w:firstLine="420"/>
      </w:pPr>
      <w:r>
        <w:rPr>
          <w:rFonts w:hint="eastAsia"/>
        </w:rPr>
        <w:t>步骤</w:t>
      </w:r>
      <w:r w:rsidR="00F20193">
        <w:t>3</w:t>
      </w:r>
      <w:r w:rsidR="003F745B">
        <w:rPr>
          <w:rFonts w:hint="eastAsia"/>
        </w:rPr>
        <w:t>开始前建议复习“</w:t>
      </w:r>
      <w:r w:rsidR="00883B30">
        <w:rPr>
          <w:rFonts w:hint="eastAsia"/>
        </w:rPr>
        <w:t>实训</w:t>
      </w:r>
      <w:r w:rsidR="00883B30">
        <w:rPr>
          <w:rFonts w:hint="eastAsia"/>
        </w:rPr>
        <w:t>2</w:t>
      </w:r>
      <w:r w:rsidR="004C049F">
        <w:rPr>
          <w:rFonts w:hint="eastAsia"/>
        </w:rPr>
        <w:t>步骤</w:t>
      </w:r>
      <w:r w:rsidR="0083168F">
        <w:rPr>
          <w:rFonts w:hint="eastAsia"/>
        </w:rPr>
        <w:t>4</w:t>
      </w:r>
      <w:r w:rsidR="00DE441C">
        <w:t xml:space="preserve"> </w:t>
      </w:r>
      <w:r w:rsidR="00DE441C" w:rsidRPr="00050BBB">
        <w:rPr>
          <w:rFonts w:hint="eastAsia"/>
        </w:rPr>
        <w:t>基于</w:t>
      </w:r>
      <w:proofErr w:type="spellStart"/>
      <w:r w:rsidR="00DE441C" w:rsidRPr="00050BBB">
        <w:rPr>
          <w:rFonts w:hint="eastAsia"/>
        </w:rPr>
        <w:t>wordcloud</w:t>
      </w:r>
      <w:proofErr w:type="spellEnd"/>
      <w:r w:rsidR="00DE441C" w:rsidRPr="00050BBB">
        <w:rPr>
          <w:rFonts w:hint="eastAsia"/>
        </w:rPr>
        <w:t>的词云图可视化</w:t>
      </w:r>
      <w:r w:rsidR="003F745B">
        <w:rPr>
          <w:rFonts w:hint="eastAsia"/>
        </w:rPr>
        <w:t>”</w:t>
      </w:r>
      <w:r w:rsidR="007A01F2">
        <w:rPr>
          <w:rFonts w:hint="eastAsia"/>
        </w:rPr>
        <w:t>与</w:t>
      </w:r>
      <w:r w:rsidR="00523170">
        <w:rPr>
          <w:rFonts w:hint="eastAsia"/>
        </w:rPr>
        <w:t>“实训</w:t>
      </w:r>
      <w:r w:rsidR="00E91299">
        <w:t>3</w:t>
      </w:r>
      <w:r w:rsidR="00E91299" w:rsidRPr="00E46E07">
        <w:rPr>
          <w:rFonts w:hint="eastAsia"/>
        </w:rPr>
        <w:t>步骤</w:t>
      </w:r>
      <w:r w:rsidR="00E91299" w:rsidRPr="00E46E07">
        <w:rPr>
          <w:rFonts w:hint="eastAsia"/>
        </w:rPr>
        <w:t>3</w:t>
      </w:r>
      <w:r w:rsidR="00E91299" w:rsidRPr="00E46E07">
        <w:t xml:space="preserve"> </w:t>
      </w:r>
      <w:r w:rsidR="00E91299" w:rsidRPr="00E46E07">
        <w:rPr>
          <w:rFonts w:hint="eastAsia"/>
        </w:rPr>
        <w:t>月份出现篇数的柱状图、折线图可视化</w:t>
      </w:r>
      <w:r w:rsidR="00523170">
        <w:rPr>
          <w:rFonts w:hint="eastAsia"/>
        </w:rPr>
        <w:t>”</w:t>
      </w:r>
    </w:p>
    <w:p w:rsidR="004C4B77" w:rsidRDefault="004C4B77" w:rsidP="00D455E3">
      <w:pPr>
        <w:ind w:leftChars="171" w:left="359" w:firstLineChars="50" w:firstLine="105"/>
        <w:outlineLvl w:val="0"/>
        <w:rPr>
          <w:rFonts w:eastAsia="黑体"/>
          <w:b/>
        </w:rPr>
      </w:pPr>
    </w:p>
    <w:p w:rsidR="004C4B77" w:rsidRDefault="004C4B77" w:rsidP="006562C9">
      <w:pPr>
        <w:outlineLvl w:val="0"/>
        <w:rPr>
          <w:rFonts w:eastAsia="黑体"/>
          <w:b/>
        </w:rPr>
      </w:pPr>
      <w:r w:rsidRPr="0031432D">
        <w:rPr>
          <w:rFonts w:eastAsia="黑体" w:hint="eastAsia"/>
          <w:b/>
        </w:rPr>
        <w:t>实</w:t>
      </w:r>
      <w:r>
        <w:rPr>
          <w:rFonts w:eastAsia="黑体" w:hint="eastAsia"/>
          <w:b/>
        </w:rPr>
        <w:t>训</w:t>
      </w:r>
      <w:r w:rsidR="00011C57">
        <w:rPr>
          <w:rFonts w:eastAsia="黑体"/>
          <w:b/>
        </w:rPr>
        <w:t>5</w:t>
      </w:r>
      <w:r w:rsidR="00904DA5">
        <w:rPr>
          <w:rFonts w:eastAsia="黑体"/>
          <w:b/>
        </w:rPr>
        <w:t xml:space="preserve"> </w:t>
      </w:r>
      <w:r w:rsidR="003019D2">
        <w:rPr>
          <w:rFonts w:eastAsia="黑体" w:hint="eastAsia"/>
          <w:b/>
        </w:rPr>
        <w:t>综合实训</w:t>
      </w:r>
      <w:r w:rsidR="00586F08">
        <w:rPr>
          <w:rFonts w:eastAsia="黑体" w:hint="eastAsia"/>
          <w:b/>
        </w:rPr>
        <w:t>（</w:t>
      </w:r>
      <w:r w:rsidR="009D3B15">
        <w:rPr>
          <w:rFonts w:eastAsia="黑体"/>
          <w:b/>
        </w:rPr>
        <w:t>4</w:t>
      </w:r>
      <w:r w:rsidR="009C3776">
        <w:rPr>
          <w:rFonts w:eastAsia="黑体"/>
          <w:b/>
        </w:rPr>
        <w:t>+</w:t>
      </w:r>
      <w:r w:rsidR="009D3B15">
        <w:rPr>
          <w:rFonts w:eastAsia="黑体"/>
          <w:b/>
        </w:rPr>
        <w:t>8</w:t>
      </w:r>
      <w:r w:rsidR="00A821D2">
        <w:rPr>
          <w:rFonts w:eastAsia="黑体"/>
          <w:b/>
        </w:rPr>
        <w:t>=1</w:t>
      </w:r>
      <w:r w:rsidR="009D3B15">
        <w:rPr>
          <w:rFonts w:eastAsia="黑体"/>
          <w:b/>
        </w:rPr>
        <w:t>2</w:t>
      </w:r>
      <w:r w:rsidR="00586F08">
        <w:rPr>
          <w:rFonts w:eastAsia="黑体" w:hint="eastAsia"/>
          <w:b/>
        </w:rPr>
        <w:t>学时）</w:t>
      </w:r>
    </w:p>
    <w:p w:rsidR="00055A8F" w:rsidRDefault="00055A8F" w:rsidP="00055A8F">
      <w:pPr>
        <w:adjustRightInd w:val="0"/>
        <w:snapToGrid w:val="0"/>
        <w:spacing w:line="288" w:lineRule="auto"/>
        <w:ind w:left="420"/>
        <w:rPr>
          <w:b/>
        </w:rPr>
      </w:pPr>
      <w:r w:rsidRPr="00336CA4">
        <w:rPr>
          <w:rFonts w:hint="eastAsia"/>
          <w:b/>
        </w:rPr>
        <w:t>一、实</w:t>
      </w:r>
      <w:r>
        <w:rPr>
          <w:rFonts w:hint="eastAsia"/>
          <w:b/>
        </w:rPr>
        <w:t>训内容</w:t>
      </w:r>
    </w:p>
    <w:p w:rsidR="008E0BD7" w:rsidRDefault="008D50B9" w:rsidP="008E0BD7">
      <w:pPr>
        <w:adjustRightInd w:val="0"/>
        <w:snapToGrid w:val="0"/>
        <w:spacing w:line="288" w:lineRule="auto"/>
        <w:ind w:left="420" w:firstLine="440"/>
      </w:pPr>
      <w:r w:rsidRPr="0018148A">
        <w:rPr>
          <w:rFonts w:ascii="宋体" w:hAnsi="宋体" w:hint="eastAsia"/>
          <w:color w:val="000000"/>
          <w:szCs w:val="21"/>
        </w:rPr>
        <w:t>综合</w:t>
      </w:r>
      <w:r w:rsidR="00C412AE">
        <w:rPr>
          <w:rFonts w:ascii="宋体" w:hAnsi="宋体" w:hint="eastAsia"/>
          <w:color w:val="000000"/>
          <w:szCs w:val="21"/>
        </w:rPr>
        <w:t>利用</w:t>
      </w:r>
      <w:r w:rsidR="00230546">
        <w:rPr>
          <w:rFonts w:hint="eastAsia"/>
        </w:rPr>
        <w:t>实训</w:t>
      </w:r>
      <w:r w:rsidR="008A0E5C">
        <w:rPr>
          <w:rFonts w:hint="eastAsia"/>
        </w:rPr>
        <w:t>1</w:t>
      </w:r>
      <w:r w:rsidR="008A0E5C">
        <w:t>-</w:t>
      </w:r>
      <w:r w:rsidR="002A57B7">
        <w:t>4</w:t>
      </w:r>
      <w:r w:rsidR="00230546">
        <w:rPr>
          <w:rFonts w:hint="eastAsia"/>
        </w:rPr>
        <w:t>所学内容，学生自选或由教学点安排相关数据，开展统计、分析、可视化等内容。</w:t>
      </w:r>
      <w:r w:rsidR="0010726F">
        <w:rPr>
          <w:rFonts w:hint="eastAsia"/>
        </w:rPr>
        <w:t>形成</w:t>
      </w:r>
      <w:r w:rsidR="00756C8F">
        <w:rPr>
          <w:rFonts w:hint="eastAsia"/>
        </w:rPr>
        <w:t>报告或</w:t>
      </w:r>
      <w:r w:rsidR="00D13C59">
        <w:rPr>
          <w:rFonts w:hint="eastAsia"/>
        </w:rPr>
        <w:t>进行</w:t>
      </w:r>
      <w:r w:rsidR="008A595A">
        <w:rPr>
          <w:rFonts w:hint="eastAsia"/>
        </w:rPr>
        <w:t>分享</w:t>
      </w:r>
      <w:r w:rsidR="0063496B">
        <w:rPr>
          <w:rFonts w:hint="eastAsia"/>
        </w:rPr>
        <w:t>展示。</w:t>
      </w:r>
    </w:p>
    <w:p w:rsidR="0019548A" w:rsidRPr="0019548A" w:rsidRDefault="0019548A" w:rsidP="008E0BD7">
      <w:pPr>
        <w:adjustRightInd w:val="0"/>
        <w:snapToGrid w:val="0"/>
        <w:spacing w:line="288" w:lineRule="auto"/>
        <w:ind w:left="420" w:firstLine="440"/>
        <w:rPr>
          <w:rFonts w:ascii="宋体" w:hAnsi="宋体"/>
          <w:color w:val="000000"/>
          <w:szCs w:val="21"/>
        </w:rPr>
      </w:pPr>
    </w:p>
    <w:p w:rsidR="00055A8F" w:rsidRDefault="00055A8F" w:rsidP="00055A8F">
      <w:pPr>
        <w:adjustRightInd w:val="0"/>
        <w:snapToGrid w:val="0"/>
        <w:spacing w:line="288" w:lineRule="auto"/>
        <w:ind w:left="420"/>
        <w:rPr>
          <w:b/>
        </w:rPr>
      </w:pPr>
      <w:r>
        <w:rPr>
          <w:rFonts w:hint="eastAsia"/>
          <w:b/>
        </w:rPr>
        <w:t>二</w:t>
      </w:r>
      <w:r w:rsidRPr="00336CA4">
        <w:rPr>
          <w:rFonts w:hint="eastAsia"/>
          <w:b/>
        </w:rPr>
        <w:t>、实</w:t>
      </w:r>
      <w:r>
        <w:rPr>
          <w:rFonts w:hint="eastAsia"/>
          <w:b/>
        </w:rPr>
        <w:t>训要求</w:t>
      </w:r>
    </w:p>
    <w:p w:rsidR="003A2324" w:rsidRDefault="00F75798" w:rsidP="009C78E8">
      <w:pPr>
        <w:ind w:leftChars="171" w:left="359" w:firstLineChars="250" w:firstLine="525"/>
        <w:outlineLvl w:val="0"/>
        <w:rPr>
          <w:rFonts w:eastAsia="黑体"/>
          <w:b/>
        </w:rPr>
      </w:pPr>
      <w:r w:rsidRPr="00AE532B">
        <w:rPr>
          <w:rFonts w:hint="eastAsia"/>
        </w:rPr>
        <w:t>通过该综合实训，理解</w:t>
      </w:r>
      <w:r w:rsidR="00DD3F08">
        <w:rPr>
          <w:rFonts w:hint="eastAsia"/>
        </w:rPr>
        <w:t>大数据</w:t>
      </w:r>
      <w:r w:rsidR="00DD3F08">
        <w:rPr>
          <w:rFonts w:hint="eastAsia"/>
          <w:szCs w:val="18"/>
        </w:rPr>
        <w:t>处理、分析、可视化的相关技术与</w:t>
      </w:r>
      <w:r w:rsidR="00DD3F08" w:rsidRPr="005E3DD2">
        <w:rPr>
          <w:rFonts w:hint="eastAsia"/>
          <w:szCs w:val="18"/>
        </w:rPr>
        <w:t>流程</w:t>
      </w:r>
      <w:r w:rsidR="0017661B">
        <w:rPr>
          <w:rFonts w:hint="eastAsia"/>
          <w:szCs w:val="18"/>
        </w:rPr>
        <w:t>。</w:t>
      </w:r>
      <w:r w:rsidR="003337C5">
        <w:rPr>
          <w:rFonts w:hint="eastAsia"/>
        </w:rPr>
        <w:t>使学生将所学</w:t>
      </w:r>
      <w:r w:rsidR="003337C5" w:rsidRPr="00430F4A">
        <w:rPr>
          <w:rFonts w:hint="eastAsia"/>
        </w:rPr>
        <w:t>知识融会贯通，提高学生分析问题和解决问题的</w:t>
      </w:r>
      <w:r w:rsidR="003612E5">
        <w:rPr>
          <w:rFonts w:hint="eastAsia"/>
        </w:rPr>
        <w:t>综合</w:t>
      </w:r>
      <w:r w:rsidR="003337C5" w:rsidRPr="00430F4A">
        <w:rPr>
          <w:rFonts w:hint="eastAsia"/>
        </w:rPr>
        <w:t>能力</w:t>
      </w:r>
      <w:r w:rsidR="003337C5">
        <w:rPr>
          <w:rFonts w:hint="eastAsia"/>
        </w:rPr>
        <w:t>。</w:t>
      </w:r>
    </w:p>
    <w:p w:rsidR="00EA1A2E" w:rsidRPr="009C78E8" w:rsidRDefault="00EA1A2E" w:rsidP="009C78E8">
      <w:pPr>
        <w:ind w:leftChars="171" w:left="359" w:firstLineChars="250" w:firstLine="527"/>
        <w:outlineLvl w:val="0"/>
        <w:rPr>
          <w:rFonts w:eastAsia="黑体"/>
          <w:b/>
        </w:rPr>
      </w:pPr>
    </w:p>
    <w:sectPr w:rsidR="00EA1A2E" w:rsidRPr="009C78E8" w:rsidSect="00E92BC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A54" w:rsidRDefault="000C0A54">
      <w:r>
        <w:separator/>
      </w:r>
    </w:p>
  </w:endnote>
  <w:endnote w:type="continuationSeparator" w:id="0">
    <w:p w:rsidR="000C0A54" w:rsidRDefault="000C0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FangSong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1F1" w:rsidRDefault="00A411F1" w:rsidP="00E92BC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11F1" w:rsidRDefault="00A411F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1F1" w:rsidRDefault="00A411F1" w:rsidP="00E92BC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- 3 -</w:t>
    </w:r>
    <w:r>
      <w:rPr>
        <w:rStyle w:val="a8"/>
      </w:rPr>
      <w:fldChar w:fldCharType="end"/>
    </w:r>
  </w:p>
  <w:p w:rsidR="00A411F1" w:rsidRDefault="00A411F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A54" w:rsidRDefault="000C0A54">
      <w:r>
        <w:separator/>
      </w:r>
    </w:p>
  </w:footnote>
  <w:footnote w:type="continuationSeparator" w:id="0">
    <w:p w:rsidR="000C0A54" w:rsidRDefault="000C0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Bullet1"/>
      <w:lvlText w:val="*"/>
      <w:lvlJc w:val="left"/>
    </w:lvl>
  </w:abstractNum>
  <w:abstractNum w:abstractNumId="1" w15:restartNumberingAfterBreak="0">
    <w:nsid w:val="09EE2BCC"/>
    <w:multiLevelType w:val="multilevel"/>
    <w:tmpl w:val="899CAD3A"/>
    <w:lvl w:ilvl="0">
      <w:start w:val="6"/>
      <w:numFmt w:val="chineseCountingThousand"/>
      <w:pStyle w:val="1"/>
      <w:lvlText w:val="第%1章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1440"/>
        </w:tabs>
        <w:ind w:left="851" w:hanging="851"/>
      </w:pPr>
      <w:rPr>
        <w:rFonts w:hint="eastAsia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1800"/>
        </w:tabs>
        <w:ind w:left="992" w:hanging="992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1559" w:hanging="1559"/>
      </w:pPr>
      <w:rPr>
        <w:rFonts w:hint="eastAsia"/>
      </w:rPr>
    </w:lvl>
  </w:abstractNum>
  <w:abstractNum w:abstractNumId="2" w15:restartNumberingAfterBreak="0">
    <w:nsid w:val="0BB83CDC"/>
    <w:multiLevelType w:val="hybridMultilevel"/>
    <w:tmpl w:val="AA96CE8A"/>
    <w:lvl w:ilvl="0" w:tplc="04090001">
      <w:start w:val="1"/>
      <w:numFmt w:val="bullet"/>
      <w:lvlText w:val=""/>
      <w:lvlJc w:val="left"/>
      <w:pPr>
        <w:tabs>
          <w:tab w:val="num" w:pos="845"/>
        </w:tabs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3" w15:restartNumberingAfterBreak="0">
    <w:nsid w:val="26C20E6F"/>
    <w:multiLevelType w:val="hybridMultilevel"/>
    <w:tmpl w:val="E17049B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B921F7E"/>
    <w:multiLevelType w:val="hybridMultilevel"/>
    <w:tmpl w:val="D812E88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04E2755"/>
    <w:multiLevelType w:val="hybridMultilevel"/>
    <w:tmpl w:val="BEE284E2"/>
    <w:lvl w:ilvl="0" w:tplc="E2824FB8">
      <w:start w:val="1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2F1623E"/>
    <w:multiLevelType w:val="singleLevel"/>
    <w:tmpl w:val="23F610D4"/>
    <w:lvl w:ilvl="0">
      <w:start w:val="1"/>
      <w:numFmt w:val="none"/>
      <w:pStyle w:val="3"/>
      <w:lvlText w:val="一、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7" w15:restartNumberingAfterBreak="0">
    <w:nsid w:val="5ABC2649"/>
    <w:multiLevelType w:val="hybridMultilevel"/>
    <w:tmpl w:val="CF64A8B8"/>
    <w:lvl w:ilvl="0" w:tplc="0409000B">
      <w:start w:val="1"/>
      <w:numFmt w:val="bullet"/>
      <w:lvlText w:val=""/>
      <w:lvlJc w:val="left"/>
      <w:pPr>
        <w:tabs>
          <w:tab w:val="num" w:pos="874"/>
        </w:tabs>
        <w:ind w:left="87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94"/>
        </w:tabs>
        <w:ind w:left="1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14"/>
        </w:tabs>
        <w:ind w:left="17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4"/>
        </w:tabs>
        <w:ind w:left="213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54"/>
        </w:tabs>
        <w:ind w:left="255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74"/>
        </w:tabs>
        <w:ind w:left="29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4"/>
        </w:tabs>
        <w:ind w:left="339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14"/>
        </w:tabs>
        <w:ind w:left="381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34"/>
        </w:tabs>
        <w:ind w:left="4234" w:hanging="420"/>
      </w:pPr>
      <w:rPr>
        <w:rFonts w:ascii="Wingdings" w:hAnsi="Wingdings" w:hint="default"/>
      </w:rPr>
    </w:lvl>
  </w:abstractNum>
  <w:abstractNum w:abstractNumId="8" w15:restartNumberingAfterBreak="0">
    <w:nsid w:val="5CA4451F"/>
    <w:multiLevelType w:val="hybridMultilevel"/>
    <w:tmpl w:val="F9AA8F00"/>
    <w:lvl w:ilvl="0" w:tplc="516E3B8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41D087F"/>
    <w:multiLevelType w:val="hybridMultilevel"/>
    <w:tmpl w:val="30DCECD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0B643A7"/>
    <w:multiLevelType w:val="hybridMultilevel"/>
    <w:tmpl w:val="5EA2F116"/>
    <w:lvl w:ilvl="0" w:tplc="0409000F">
      <w:start w:val="1"/>
      <w:numFmt w:val="decimal"/>
      <w:lvlText w:val="%1."/>
      <w:lvlJc w:val="left"/>
      <w:pPr>
        <w:tabs>
          <w:tab w:val="num" w:pos="874"/>
        </w:tabs>
        <w:ind w:left="874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94"/>
        </w:tabs>
        <w:ind w:left="129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54"/>
        </w:tabs>
        <w:ind w:left="255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14"/>
        </w:tabs>
        <w:ind w:left="381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34"/>
        </w:tabs>
        <w:ind w:left="4234" w:hanging="420"/>
      </w:pPr>
    </w:lvl>
  </w:abstractNum>
  <w:abstractNum w:abstractNumId="11" w15:restartNumberingAfterBreak="0">
    <w:nsid w:val="7380395F"/>
    <w:multiLevelType w:val="hybridMultilevel"/>
    <w:tmpl w:val="7F7AF0C4"/>
    <w:lvl w:ilvl="0" w:tplc="0409000F">
      <w:start w:val="1"/>
      <w:numFmt w:val="decimal"/>
      <w:lvlText w:val="%1."/>
      <w:lvlJc w:val="left"/>
      <w:pPr>
        <w:tabs>
          <w:tab w:val="num" w:pos="874"/>
        </w:tabs>
        <w:ind w:left="874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94"/>
        </w:tabs>
        <w:ind w:left="129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54"/>
        </w:tabs>
        <w:ind w:left="255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14"/>
        </w:tabs>
        <w:ind w:left="381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34"/>
        </w:tabs>
        <w:ind w:left="4234" w:hanging="420"/>
      </w:pPr>
    </w:lvl>
  </w:abstractNum>
  <w:num w:numId="1">
    <w:abstractNumId w:val="6"/>
  </w:num>
  <w:num w:numId="2">
    <w:abstractNumId w:val="1"/>
  </w:num>
  <w:num w:numId="3">
    <w:abstractNumId w:val="0"/>
    <w:lvlOverride w:ilvl="0">
      <w:lvl w:ilvl="0">
        <w:start w:val="1"/>
        <w:numFmt w:val="bullet"/>
        <w:pStyle w:val="Bullet1"/>
        <w:lvlText w:val=""/>
        <w:legacy w:legacy="1" w:legacySpace="0" w:legacyIndent="173"/>
        <w:lvlJc w:val="left"/>
        <w:pPr>
          <w:ind w:left="173" w:hanging="17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11"/>
  </w:num>
  <w:num w:numId="6">
    <w:abstractNumId w:val="10"/>
  </w:num>
  <w:num w:numId="7">
    <w:abstractNumId w:val="5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BE"/>
    <w:rsid w:val="0000050F"/>
    <w:rsid w:val="00002090"/>
    <w:rsid w:val="000023B3"/>
    <w:rsid w:val="00002B2A"/>
    <w:rsid w:val="00003168"/>
    <w:rsid w:val="00010A0A"/>
    <w:rsid w:val="00010ED7"/>
    <w:rsid w:val="00011C57"/>
    <w:rsid w:val="00015B34"/>
    <w:rsid w:val="00015B9C"/>
    <w:rsid w:val="000176A4"/>
    <w:rsid w:val="00017C19"/>
    <w:rsid w:val="000207D6"/>
    <w:rsid w:val="00020B72"/>
    <w:rsid w:val="00020E3C"/>
    <w:rsid w:val="00022FBA"/>
    <w:rsid w:val="000234FF"/>
    <w:rsid w:val="000244AC"/>
    <w:rsid w:val="000255FE"/>
    <w:rsid w:val="000302C5"/>
    <w:rsid w:val="000305BA"/>
    <w:rsid w:val="000314C9"/>
    <w:rsid w:val="00032C14"/>
    <w:rsid w:val="00032CF1"/>
    <w:rsid w:val="000369C0"/>
    <w:rsid w:val="00040B15"/>
    <w:rsid w:val="00040CCA"/>
    <w:rsid w:val="00040DCD"/>
    <w:rsid w:val="00041132"/>
    <w:rsid w:val="0004362D"/>
    <w:rsid w:val="00043871"/>
    <w:rsid w:val="00045C77"/>
    <w:rsid w:val="00047035"/>
    <w:rsid w:val="00047409"/>
    <w:rsid w:val="00050BBB"/>
    <w:rsid w:val="000512FD"/>
    <w:rsid w:val="0005237A"/>
    <w:rsid w:val="00053C12"/>
    <w:rsid w:val="00055A8F"/>
    <w:rsid w:val="0006048C"/>
    <w:rsid w:val="00060EEC"/>
    <w:rsid w:val="000612E6"/>
    <w:rsid w:val="0006218E"/>
    <w:rsid w:val="000643E5"/>
    <w:rsid w:val="000654D3"/>
    <w:rsid w:val="000664A7"/>
    <w:rsid w:val="0006760A"/>
    <w:rsid w:val="00067F73"/>
    <w:rsid w:val="00070125"/>
    <w:rsid w:val="00073CE0"/>
    <w:rsid w:val="0007652B"/>
    <w:rsid w:val="00080D97"/>
    <w:rsid w:val="00081962"/>
    <w:rsid w:val="00082B87"/>
    <w:rsid w:val="00091C30"/>
    <w:rsid w:val="000925DF"/>
    <w:rsid w:val="00093075"/>
    <w:rsid w:val="0009331C"/>
    <w:rsid w:val="000935B4"/>
    <w:rsid w:val="000939CF"/>
    <w:rsid w:val="0009508E"/>
    <w:rsid w:val="00097BCC"/>
    <w:rsid w:val="000A1AC4"/>
    <w:rsid w:val="000A4BA6"/>
    <w:rsid w:val="000A5FFC"/>
    <w:rsid w:val="000A7D1A"/>
    <w:rsid w:val="000B0281"/>
    <w:rsid w:val="000B1235"/>
    <w:rsid w:val="000B42C4"/>
    <w:rsid w:val="000B52D7"/>
    <w:rsid w:val="000C01AC"/>
    <w:rsid w:val="000C0A54"/>
    <w:rsid w:val="000C0D91"/>
    <w:rsid w:val="000C1568"/>
    <w:rsid w:val="000C1C59"/>
    <w:rsid w:val="000C27D9"/>
    <w:rsid w:val="000C2B9B"/>
    <w:rsid w:val="000C31B8"/>
    <w:rsid w:val="000C4055"/>
    <w:rsid w:val="000D0508"/>
    <w:rsid w:val="000D0F16"/>
    <w:rsid w:val="000D1FAB"/>
    <w:rsid w:val="000D57B3"/>
    <w:rsid w:val="000D57E4"/>
    <w:rsid w:val="000D5EF0"/>
    <w:rsid w:val="000D6FE3"/>
    <w:rsid w:val="000E0063"/>
    <w:rsid w:val="000E0B67"/>
    <w:rsid w:val="000E0B6C"/>
    <w:rsid w:val="000E3980"/>
    <w:rsid w:val="000E4D1D"/>
    <w:rsid w:val="000E5017"/>
    <w:rsid w:val="000E556D"/>
    <w:rsid w:val="000E5E1F"/>
    <w:rsid w:val="000F1C5C"/>
    <w:rsid w:val="000F5F22"/>
    <w:rsid w:val="000F695B"/>
    <w:rsid w:val="000F7435"/>
    <w:rsid w:val="001000A6"/>
    <w:rsid w:val="0010258F"/>
    <w:rsid w:val="00103C0B"/>
    <w:rsid w:val="00105DB3"/>
    <w:rsid w:val="00106A51"/>
    <w:rsid w:val="00107029"/>
    <w:rsid w:val="0010726F"/>
    <w:rsid w:val="00111A92"/>
    <w:rsid w:val="001134D5"/>
    <w:rsid w:val="00117F42"/>
    <w:rsid w:val="001208C0"/>
    <w:rsid w:val="0012247F"/>
    <w:rsid w:val="0012463B"/>
    <w:rsid w:val="001257E3"/>
    <w:rsid w:val="00125F22"/>
    <w:rsid w:val="00127AB9"/>
    <w:rsid w:val="001302CA"/>
    <w:rsid w:val="0013093E"/>
    <w:rsid w:val="00134C7A"/>
    <w:rsid w:val="00136E4B"/>
    <w:rsid w:val="0014411E"/>
    <w:rsid w:val="00146510"/>
    <w:rsid w:val="00146C07"/>
    <w:rsid w:val="00150E91"/>
    <w:rsid w:val="00151141"/>
    <w:rsid w:val="001521C3"/>
    <w:rsid w:val="00154945"/>
    <w:rsid w:val="00160334"/>
    <w:rsid w:val="0016145C"/>
    <w:rsid w:val="00161AC9"/>
    <w:rsid w:val="0016307C"/>
    <w:rsid w:val="0016471D"/>
    <w:rsid w:val="001654B5"/>
    <w:rsid w:val="0016582C"/>
    <w:rsid w:val="00165F98"/>
    <w:rsid w:val="00166963"/>
    <w:rsid w:val="00170715"/>
    <w:rsid w:val="001722C2"/>
    <w:rsid w:val="001742FD"/>
    <w:rsid w:val="00174E28"/>
    <w:rsid w:val="00175978"/>
    <w:rsid w:val="0017627C"/>
    <w:rsid w:val="0017661B"/>
    <w:rsid w:val="00180D1B"/>
    <w:rsid w:val="0018122D"/>
    <w:rsid w:val="0018148A"/>
    <w:rsid w:val="00181AD7"/>
    <w:rsid w:val="0018293D"/>
    <w:rsid w:val="00182E91"/>
    <w:rsid w:val="001846C8"/>
    <w:rsid w:val="00186A14"/>
    <w:rsid w:val="00186FEC"/>
    <w:rsid w:val="00190A61"/>
    <w:rsid w:val="00191C30"/>
    <w:rsid w:val="00194914"/>
    <w:rsid w:val="0019548A"/>
    <w:rsid w:val="0019572D"/>
    <w:rsid w:val="00196284"/>
    <w:rsid w:val="00196799"/>
    <w:rsid w:val="00196BD1"/>
    <w:rsid w:val="00196FEC"/>
    <w:rsid w:val="001976BA"/>
    <w:rsid w:val="001A235B"/>
    <w:rsid w:val="001A24D2"/>
    <w:rsid w:val="001A482C"/>
    <w:rsid w:val="001A531A"/>
    <w:rsid w:val="001A5A31"/>
    <w:rsid w:val="001B122B"/>
    <w:rsid w:val="001B5639"/>
    <w:rsid w:val="001B6D33"/>
    <w:rsid w:val="001C2513"/>
    <w:rsid w:val="001C51CE"/>
    <w:rsid w:val="001C620B"/>
    <w:rsid w:val="001C6AF0"/>
    <w:rsid w:val="001D299E"/>
    <w:rsid w:val="001D45BD"/>
    <w:rsid w:val="001D4A35"/>
    <w:rsid w:val="001D64AC"/>
    <w:rsid w:val="001D686E"/>
    <w:rsid w:val="001D7353"/>
    <w:rsid w:val="001E13B7"/>
    <w:rsid w:val="001E1F25"/>
    <w:rsid w:val="001E464D"/>
    <w:rsid w:val="001F066C"/>
    <w:rsid w:val="001F13F0"/>
    <w:rsid w:val="001F3E5F"/>
    <w:rsid w:val="001F629F"/>
    <w:rsid w:val="001F6944"/>
    <w:rsid w:val="001F6E70"/>
    <w:rsid w:val="001F747E"/>
    <w:rsid w:val="00200768"/>
    <w:rsid w:val="00201766"/>
    <w:rsid w:val="00201808"/>
    <w:rsid w:val="00204482"/>
    <w:rsid w:val="00204E7B"/>
    <w:rsid w:val="002066A9"/>
    <w:rsid w:val="002072CD"/>
    <w:rsid w:val="00213D5B"/>
    <w:rsid w:val="0021550E"/>
    <w:rsid w:val="00215CAF"/>
    <w:rsid w:val="002167D7"/>
    <w:rsid w:val="00216AF1"/>
    <w:rsid w:val="00220630"/>
    <w:rsid w:val="002213D5"/>
    <w:rsid w:val="00223E74"/>
    <w:rsid w:val="00224E05"/>
    <w:rsid w:val="002263C9"/>
    <w:rsid w:val="00227095"/>
    <w:rsid w:val="00230546"/>
    <w:rsid w:val="00231D7B"/>
    <w:rsid w:val="00232316"/>
    <w:rsid w:val="002336F9"/>
    <w:rsid w:val="00233D8A"/>
    <w:rsid w:val="00234045"/>
    <w:rsid w:val="002342F2"/>
    <w:rsid w:val="00235DCA"/>
    <w:rsid w:val="00241C5D"/>
    <w:rsid w:val="00241FA0"/>
    <w:rsid w:val="00242EF7"/>
    <w:rsid w:val="00243495"/>
    <w:rsid w:val="00243EB4"/>
    <w:rsid w:val="00244423"/>
    <w:rsid w:val="002469FC"/>
    <w:rsid w:val="00247635"/>
    <w:rsid w:val="00253A48"/>
    <w:rsid w:val="0025541A"/>
    <w:rsid w:val="00255936"/>
    <w:rsid w:val="00256A4C"/>
    <w:rsid w:val="00260909"/>
    <w:rsid w:val="00260B28"/>
    <w:rsid w:val="00260DDD"/>
    <w:rsid w:val="00260F34"/>
    <w:rsid w:val="0026166B"/>
    <w:rsid w:val="00262D1A"/>
    <w:rsid w:val="00262FB5"/>
    <w:rsid w:val="00265424"/>
    <w:rsid w:val="00266063"/>
    <w:rsid w:val="00270359"/>
    <w:rsid w:val="00272098"/>
    <w:rsid w:val="00272B09"/>
    <w:rsid w:val="002730BE"/>
    <w:rsid w:val="002733F4"/>
    <w:rsid w:val="00273610"/>
    <w:rsid w:val="0027410F"/>
    <w:rsid w:val="0027493F"/>
    <w:rsid w:val="00276D58"/>
    <w:rsid w:val="00282231"/>
    <w:rsid w:val="00287919"/>
    <w:rsid w:val="00290D66"/>
    <w:rsid w:val="00291BC8"/>
    <w:rsid w:val="00296458"/>
    <w:rsid w:val="002A0380"/>
    <w:rsid w:val="002A57B7"/>
    <w:rsid w:val="002A690A"/>
    <w:rsid w:val="002A7AC8"/>
    <w:rsid w:val="002A7DF2"/>
    <w:rsid w:val="002B1472"/>
    <w:rsid w:val="002B36EC"/>
    <w:rsid w:val="002B3A1F"/>
    <w:rsid w:val="002B4515"/>
    <w:rsid w:val="002B526C"/>
    <w:rsid w:val="002B57B3"/>
    <w:rsid w:val="002C1DE7"/>
    <w:rsid w:val="002C305B"/>
    <w:rsid w:val="002C3703"/>
    <w:rsid w:val="002C5DBF"/>
    <w:rsid w:val="002C6579"/>
    <w:rsid w:val="002D23C0"/>
    <w:rsid w:val="002D254D"/>
    <w:rsid w:val="002D34E1"/>
    <w:rsid w:val="002D5207"/>
    <w:rsid w:val="002D6CE3"/>
    <w:rsid w:val="002E12DE"/>
    <w:rsid w:val="002E3143"/>
    <w:rsid w:val="002E3C67"/>
    <w:rsid w:val="002E4EA9"/>
    <w:rsid w:val="002E5763"/>
    <w:rsid w:val="002E768B"/>
    <w:rsid w:val="002E79F7"/>
    <w:rsid w:val="002F09BA"/>
    <w:rsid w:val="002F1FCA"/>
    <w:rsid w:val="002F363A"/>
    <w:rsid w:val="002F42AA"/>
    <w:rsid w:val="002F5E74"/>
    <w:rsid w:val="002F6C7F"/>
    <w:rsid w:val="002F7AC0"/>
    <w:rsid w:val="00300E73"/>
    <w:rsid w:val="003019D2"/>
    <w:rsid w:val="00303237"/>
    <w:rsid w:val="003039F1"/>
    <w:rsid w:val="003065A6"/>
    <w:rsid w:val="0030776F"/>
    <w:rsid w:val="00310C83"/>
    <w:rsid w:val="0031128A"/>
    <w:rsid w:val="003125F8"/>
    <w:rsid w:val="00312C9F"/>
    <w:rsid w:val="00313124"/>
    <w:rsid w:val="00313E1A"/>
    <w:rsid w:val="0031432D"/>
    <w:rsid w:val="00315BA2"/>
    <w:rsid w:val="003219EF"/>
    <w:rsid w:val="00321D88"/>
    <w:rsid w:val="003239D5"/>
    <w:rsid w:val="0032472D"/>
    <w:rsid w:val="0032504A"/>
    <w:rsid w:val="00327FA1"/>
    <w:rsid w:val="0033221D"/>
    <w:rsid w:val="0033295A"/>
    <w:rsid w:val="003337C5"/>
    <w:rsid w:val="00335229"/>
    <w:rsid w:val="0033574E"/>
    <w:rsid w:val="00336785"/>
    <w:rsid w:val="00336CA4"/>
    <w:rsid w:val="00336E95"/>
    <w:rsid w:val="003403DB"/>
    <w:rsid w:val="00340FE6"/>
    <w:rsid w:val="00341633"/>
    <w:rsid w:val="0034289D"/>
    <w:rsid w:val="00342C55"/>
    <w:rsid w:val="003435A5"/>
    <w:rsid w:val="003460E4"/>
    <w:rsid w:val="00346E9E"/>
    <w:rsid w:val="00347C3D"/>
    <w:rsid w:val="00350065"/>
    <w:rsid w:val="0035083E"/>
    <w:rsid w:val="0035144A"/>
    <w:rsid w:val="00351D04"/>
    <w:rsid w:val="00352218"/>
    <w:rsid w:val="00353EC0"/>
    <w:rsid w:val="0035598C"/>
    <w:rsid w:val="003562EC"/>
    <w:rsid w:val="00357C4E"/>
    <w:rsid w:val="00357E68"/>
    <w:rsid w:val="003600C3"/>
    <w:rsid w:val="003612E5"/>
    <w:rsid w:val="00362016"/>
    <w:rsid w:val="00362420"/>
    <w:rsid w:val="00364873"/>
    <w:rsid w:val="00364D44"/>
    <w:rsid w:val="00365269"/>
    <w:rsid w:val="00365598"/>
    <w:rsid w:val="003663D2"/>
    <w:rsid w:val="00366513"/>
    <w:rsid w:val="0037039A"/>
    <w:rsid w:val="00370F78"/>
    <w:rsid w:val="00371F83"/>
    <w:rsid w:val="0037316F"/>
    <w:rsid w:val="003767CA"/>
    <w:rsid w:val="00377DD6"/>
    <w:rsid w:val="003805FC"/>
    <w:rsid w:val="00381F41"/>
    <w:rsid w:val="003824A0"/>
    <w:rsid w:val="00383582"/>
    <w:rsid w:val="00385AEF"/>
    <w:rsid w:val="00385C37"/>
    <w:rsid w:val="00385F22"/>
    <w:rsid w:val="00386688"/>
    <w:rsid w:val="003868DA"/>
    <w:rsid w:val="003903A8"/>
    <w:rsid w:val="00390677"/>
    <w:rsid w:val="003912E7"/>
    <w:rsid w:val="003927E9"/>
    <w:rsid w:val="00393870"/>
    <w:rsid w:val="0039498B"/>
    <w:rsid w:val="00396DEE"/>
    <w:rsid w:val="00397BAF"/>
    <w:rsid w:val="003A0BDA"/>
    <w:rsid w:val="003A169D"/>
    <w:rsid w:val="003A2324"/>
    <w:rsid w:val="003A24BE"/>
    <w:rsid w:val="003A26F7"/>
    <w:rsid w:val="003A374B"/>
    <w:rsid w:val="003A3DDF"/>
    <w:rsid w:val="003A5A8D"/>
    <w:rsid w:val="003A6D73"/>
    <w:rsid w:val="003A79A3"/>
    <w:rsid w:val="003B10B4"/>
    <w:rsid w:val="003B2A16"/>
    <w:rsid w:val="003B399F"/>
    <w:rsid w:val="003B4073"/>
    <w:rsid w:val="003B6DCF"/>
    <w:rsid w:val="003C20B5"/>
    <w:rsid w:val="003C4616"/>
    <w:rsid w:val="003C5754"/>
    <w:rsid w:val="003D15FC"/>
    <w:rsid w:val="003D2DA6"/>
    <w:rsid w:val="003D44B9"/>
    <w:rsid w:val="003D662C"/>
    <w:rsid w:val="003D696C"/>
    <w:rsid w:val="003E23CB"/>
    <w:rsid w:val="003E4D59"/>
    <w:rsid w:val="003E5063"/>
    <w:rsid w:val="003E57A3"/>
    <w:rsid w:val="003F1F18"/>
    <w:rsid w:val="003F3DE0"/>
    <w:rsid w:val="003F5F10"/>
    <w:rsid w:val="003F66C5"/>
    <w:rsid w:val="003F7096"/>
    <w:rsid w:val="003F745B"/>
    <w:rsid w:val="00403C0C"/>
    <w:rsid w:val="004054AB"/>
    <w:rsid w:val="004101E3"/>
    <w:rsid w:val="00410361"/>
    <w:rsid w:val="00411482"/>
    <w:rsid w:val="00412EF1"/>
    <w:rsid w:val="004132CC"/>
    <w:rsid w:val="004136D2"/>
    <w:rsid w:val="004167B5"/>
    <w:rsid w:val="00416988"/>
    <w:rsid w:val="0041753B"/>
    <w:rsid w:val="00417915"/>
    <w:rsid w:val="00417E33"/>
    <w:rsid w:val="00417F44"/>
    <w:rsid w:val="0042250A"/>
    <w:rsid w:val="00423D02"/>
    <w:rsid w:val="0042467A"/>
    <w:rsid w:val="004248AE"/>
    <w:rsid w:val="0042662A"/>
    <w:rsid w:val="004267C5"/>
    <w:rsid w:val="0042713F"/>
    <w:rsid w:val="00430F4A"/>
    <w:rsid w:val="004313F0"/>
    <w:rsid w:val="00431D7E"/>
    <w:rsid w:val="00432F78"/>
    <w:rsid w:val="004340B0"/>
    <w:rsid w:val="00434C73"/>
    <w:rsid w:val="0044110F"/>
    <w:rsid w:val="004418A7"/>
    <w:rsid w:val="004505EF"/>
    <w:rsid w:val="00450A2E"/>
    <w:rsid w:val="004515B8"/>
    <w:rsid w:val="00454FF5"/>
    <w:rsid w:val="00455CB8"/>
    <w:rsid w:val="004569FE"/>
    <w:rsid w:val="00457E0F"/>
    <w:rsid w:val="004601C8"/>
    <w:rsid w:val="00461419"/>
    <w:rsid w:val="00462224"/>
    <w:rsid w:val="00462990"/>
    <w:rsid w:val="0046326F"/>
    <w:rsid w:val="004654A9"/>
    <w:rsid w:val="00466C4D"/>
    <w:rsid w:val="00466C8D"/>
    <w:rsid w:val="00467F43"/>
    <w:rsid w:val="0047174E"/>
    <w:rsid w:val="00472F11"/>
    <w:rsid w:val="00474F33"/>
    <w:rsid w:val="00475E7F"/>
    <w:rsid w:val="00480206"/>
    <w:rsid w:val="0048058B"/>
    <w:rsid w:val="00481B65"/>
    <w:rsid w:val="004828EA"/>
    <w:rsid w:val="00483B12"/>
    <w:rsid w:val="0048572B"/>
    <w:rsid w:val="00485840"/>
    <w:rsid w:val="004870DD"/>
    <w:rsid w:val="00487182"/>
    <w:rsid w:val="004871A4"/>
    <w:rsid w:val="00487A19"/>
    <w:rsid w:val="004902CD"/>
    <w:rsid w:val="00490A39"/>
    <w:rsid w:val="004912A2"/>
    <w:rsid w:val="00491B3C"/>
    <w:rsid w:val="00491FB9"/>
    <w:rsid w:val="004924F6"/>
    <w:rsid w:val="00493A99"/>
    <w:rsid w:val="004A0CA3"/>
    <w:rsid w:val="004A1B01"/>
    <w:rsid w:val="004A1ED2"/>
    <w:rsid w:val="004A2515"/>
    <w:rsid w:val="004A2EF7"/>
    <w:rsid w:val="004A4AD6"/>
    <w:rsid w:val="004A737C"/>
    <w:rsid w:val="004B12E8"/>
    <w:rsid w:val="004B17CB"/>
    <w:rsid w:val="004B25CD"/>
    <w:rsid w:val="004B2DEA"/>
    <w:rsid w:val="004B423C"/>
    <w:rsid w:val="004B59C1"/>
    <w:rsid w:val="004B6085"/>
    <w:rsid w:val="004C0017"/>
    <w:rsid w:val="004C049F"/>
    <w:rsid w:val="004C38A2"/>
    <w:rsid w:val="004C40B0"/>
    <w:rsid w:val="004C4B77"/>
    <w:rsid w:val="004C5BCA"/>
    <w:rsid w:val="004C632E"/>
    <w:rsid w:val="004C7750"/>
    <w:rsid w:val="004C7BE5"/>
    <w:rsid w:val="004C7C11"/>
    <w:rsid w:val="004D0764"/>
    <w:rsid w:val="004D0F72"/>
    <w:rsid w:val="004D0F87"/>
    <w:rsid w:val="004D1CDD"/>
    <w:rsid w:val="004D22C8"/>
    <w:rsid w:val="004D2338"/>
    <w:rsid w:val="004D293E"/>
    <w:rsid w:val="004D32ED"/>
    <w:rsid w:val="004D3D0B"/>
    <w:rsid w:val="004D44F3"/>
    <w:rsid w:val="004D4B76"/>
    <w:rsid w:val="004D50EC"/>
    <w:rsid w:val="004D7567"/>
    <w:rsid w:val="004E257A"/>
    <w:rsid w:val="004E4212"/>
    <w:rsid w:val="004E5340"/>
    <w:rsid w:val="004E7F90"/>
    <w:rsid w:val="004F183A"/>
    <w:rsid w:val="004F2B18"/>
    <w:rsid w:val="004F2C82"/>
    <w:rsid w:val="004F5251"/>
    <w:rsid w:val="004F6356"/>
    <w:rsid w:val="004F6BD7"/>
    <w:rsid w:val="004F6FC3"/>
    <w:rsid w:val="004F713E"/>
    <w:rsid w:val="00500B7C"/>
    <w:rsid w:val="00501F01"/>
    <w:rsid w:val="00503B70"/>
    <w:rsid w:val="00505946"/>
    <w:rsid w:val="00506CD9"/>
    <w:rsid w:val="00510947"/>
    <w:rsid w:val="005112DE"/>
    <w:rsid w:val="005113C9"/>
    <w:rsid w:val="00512616"/>
    <w:rsid w:val="00515064"/>
    <w:rsid w:val="00515264"/>
    <w:rsid w:val="00515462"/>
    <w:rsid w:val="005163D4"/>
    <w:rsid w:val="00521518"/>
    <w:rsid w:val="00523170"/>
    <w:rsid w:val="00524D0B"/>
    <w:rsid w:val="005251FB"/>
    <w:rsid w:val="00525897"/>
    <w:rsid w:val="005260E0"/>
    <w:rsid w:val="00526C31"/>
    <w:rsid w:val="0052715C"/>
    <w:rsid w:val="00530843"/>
    <w:rsid w:val="00530CDE"/>
    <w:rsid w:val="00532663"/>
    <w:rsid w:val="00533F26"/>
    <w:rsid w:val="00537D77"/>
    <w:rsid w:val="00537F6B"/>
    <w:rsid w:val="00540708"/>
    <w:rsid w:val="00540E34"/>
    <w:rsid w:val="0054133A"/>
    <w:rsid w:val="00544ADA"/>
    <w:rsid w:val="005461AF"/>
    <w:rsid w:val="00547A51"/>
    <w:rsid w:val="005514FC"/>
    <w:rsid w:val="005515D4"/>
    <w:rsid w:val="00551BF8"/>
    <w:rsid w:val="0055504A"/>
    <w:rsid w:val="00557C7A"/>
    <w:rsid w:val="00563743"/>
    <w:rsid w:val="00563CBC"/>
    <w:rsid w:val="00565FB9"/>
    <w:rsid w:val="005667ED"/>
    <w:rsid w:val="00567D79"/>
    <w:rsid w:val="005712DD"/>
    <w:rsid w:val="0057143F"/>
    <w:rsid w:val="00571510"/>
    <w:rsid w:val="005720C5"/>
    <w:rsid w:val="00572B52"/>
    <w:rsid w:val="005743F8"/>
    <w:rsid w:val="00574B6A"/>
    <w:rsid w:val="005756FF"/>
    <w:rsid w:val="00575CF8"/>
    <w:rsid w:val="00577765"/>
    <w:rsid w:val="00577EBF"/>
    <w:rsid w:val="005808C5"/>
    <w:rsid w:val="00580994"/>
    <w:rsid w:val="00580CE8"/>
    <w:rsid w:val="00581747"/>
    <w:rsid w:val="005832A0"/>
    <w:rsid w:val="00584B88"/>
    <w:rsid w:val="00586142"/>
    <w:rsid w:val="005868EF"/>
    <w:rsid w:val="005869E4"/>
    <w:rsid w:val="00586F08"/>
    <w:rsid w:val="00594F5D"/>
    <w:rsid w:val="005973D1"/>
    <w:rsid w:val="005977C4"/>
    <w:rsid w:val="005A0178"/>
    <w:rsid w:val="005A2504"/>
    <w:rsid w:val="005A2671"/>
    <w:rsid w:val="005A40EE"/>
    <w:rsid w:val="005B11EC"/>
    <w:rsid w:val="005B15EF"/>
    <w:rsid w:val="005B166E"/>
    <w:rsid w:val="005B5661"/>
    <w:rsid w:val="005B5A2D"/>
    <w:rsid w:val="005C25A9"/>
    <w:rsid w:val="005C2CEA"/>
    <w:rsid w:val="005C54BE"/>
    <w:rsid w:val="005C6620"/>
    <w:rsid w:val="005C6F5A"/>
    <w:rsid w:val="005D098F"/>
    <w:rsid w:val="005D212C"/>
    <w:rsid w:val="005D2868"/>
    <w:rsid w:val="005D2A95"/>
    <w:rsid w:val="005D403B"/>
    <w:rsid w:val="005D5625"/>
    <w:rsid w:val="005D6FE3"/>
    <w:rsid w:val="005E08BF"/>
    <w:rsid w:val="005E3871"/>
    <w:rsid w:val="005E3B18"/>
    <w:rsid w:val="005E3DD2"/>
    <w:rsid w:val="005E5562"/>
    <w:rsid w:val="005E64FD"/>
    <w:rsid w:val="005E6FA3"/>
    <w:rsid w:val="005E7738"/>
    <w:rsid w:val="005E7E95"/>
    <w:rsid w:val="005F054D"/>
    <w:rsid w:val="005F2502"/>
    <w:rsid w:val="005F3F96"/>
    <w:rsid w:val="005F48BB"/>
    <w:rsid w:val="005F4E0A"/>
    <w:rsid w:val="005F5318"/>
    <w:rsid w:val="005F537D"/>
    <w:rsid w:val="005F587F"/>
    <w:rsid w:val="006002E2"/>
    <w:rsid w:val="00604C6B"/>
    <w:rsid w:val="00605C45"/>
    <w:rsid w:val="00606CA9"/>
    <w:rsid w:val="00607B48"/>
    <w:rsid w:val="00610A86"/>
    <w:rsid w:val="00611987"/>
    <w:rsid w:val="006124DD"/>
    <w:rsid w:val="0061345C"/>
    <w:rsid w:val="00614894"/>
    <w:rsid w:val="00614D95"/>
    <w:rsid w:val="006154D4"/>
    <w:rsid w:val="00615C31"/>
    <w:rsid w:val="00615F98"/>
    <w:rsid w:val="00617CD0"/>
    <w:rsid w:val="00620445"/>
    <w:rsid w:val="00621465"/>
    <w:rsid w:val="00621E64"/>
    <w:rsid w:val="0062300B"/>
    <w:rsid w:val="00624A9A"/>
    <w:rsid w:val="00624EAB"/>
    <w:rsid w:val="006254CF"/>
    <w:rsid w:val="006271DA"/>
    <w:rsid w:val="006301D1"/>
    <w:rsid w:val="00630754"/>
    <w:rsid w:val="0063496B"/>
    <w:rsid w:val="0063606D"/>
    <w:rsid w:val="00636555"/>
    <w:rsid w:val="006406D3"/>
    <w:rsid w:val="0064188D"/>
    <w:rsid w:val="00641BB8"/>
    <w:rsid w:val="0064239C"/>
    <w:rsid w:val="00647F9D"/>
    <w:rsid w:val="006502C7"/>
    <w:rsid w:val="006507F7"/>
    <w:rsid w:val="006524AA"/>
    <w:rsid w:val="00655E72"/>
    <w:rsid w:val="006562C9"/>
    <w:rsid w:val="00656A66"/>
    <w:rsid w:val="00656BFE"/>
    <w:rsid w:val="0066050C"/>
    <w:rsid w:val="00660A6A"/>
    <w:rsid w:val="00661268"/>
    <w:rsid w:val="00662B1E"/>
    <w:rsid w:val="006679D2"/>
    <w:rsid w:val="00667D24"/>
    <w:rsid w:val="00667E1E"/>
    <w:rsid w:val="0067249A"/>
    <w:rsid w:val="006749FC"/>
    <w:rsid w:val="00675626"/>
    <w:rsid w:val="0067666A"/>
    <w:rsid w:val="00676E7E"/>
    <w:rsid w:val="006770AD"/>
    <w:rsid w:val="00681FBE"/>
    <w:rsid w:val="0068360C"/>
    <w:rsid w:val="00684C1E"/>
    <w:rsid w:val="00685BDD"/>
    <w:rsid w:val="006875A2"/>
    <w:rsid w:val="00691CDB"/>
    <w:rsid w:val="00691EBE"/>
    <w:rsid w:val="006924AC"/>
    <w:rsid w:val="00693521"/>
    <w:rsid w:val="00696373"/>
    <w:rsid w:val="00697A31"/>
    <w:rsid w:val="006A078B"/>
    <w:rsid w:val="006A2472"/>
    <w:rsid w:val="006A291D"/>
    <w:rsid w:val="006A32FB"/>
    <w:rsid w:val="006A4F44"/>
    <w:rsid w:val="006A7464"/>
    <w:rsid w:val="006B05BC"/>
    <w:rsid w:val="006B0B58"/>
    <w:rsid w:val="006B4CA6"/>
    <w:rsid w:val="006B50B7"/>
    <w:rsid w:val="006B5F43"/>
    <w:rsid w:val="006B78A7"/>
    <w:rsid w:val="006C054F"/>
    <w:rsid w:val="006C6477"/>
    <w:rsid w:val="006C65FD"/>
    <w:rsid w:val="006C7350"/>
    <w:rsid w:val="006C766C"/>
    <w:rsid w:val="006C7A9A"/>
    <w:rsid w:val="006D0676"/>
    <w:rsid w:val="006D100C"/>
    <w:rsid w:val="006D1BF2"/>
    <w:rsid w:val="006D1DED"/>
    <w:rsid w:val="006D2FFF"/>
    <w:rsid w:val="006D3587"/>
    <w:rsid w:val="006D3AF6"/>
    <w:rsid w:val="006D4785"/>
    <w:rsid w:val="006D6981"/>
    <w:rsid w:val="006D7D84"/>
    <w:rsid w:val="006E07D6"/>
    <w:rsid w:val="006E1719"/>
    <w:rsid w:val="006E212D"/>
    <w:rsid w:val="006E2157"/>
    <w:rsid w:val="006E6006"/>
    <w:rsid w:val="006E7B87"/>
    <w:rsid w:val="006E7FA8"/>
    <w:rsid w:val="006F1AFB"/>
    <w:rsid w:val="006F3469"/>
    <w:rsid w:val="006F35A7"/>
    <w:rsid w:val="006F4022"/>
    <w:rsid w:val="006F43FF"/>
    <w:rsid w:val="006F4538"/>
    <w:rsid w:val="006F5E1B"/>
    <w:rsid w:val="006F65DB"/>
    <w:rsid w:val="00700940"/>
    <w:rsid w:val="00700C56"/>
    <w:rsid w:val="007010C4"/>
    <w:rsid w:val="0070637D"/>
    <w:rsid w:val="00706BC8"/>
    <w:rsid w:val="0071142F"/>
    <w:rsid w:val="00714FC3"/>
    <w:rsid w:val="0071549F"/>
    <w:rsid w:val="0071643F"/>
    <w:rsid w:val="00716839"/>
    <w:rsid w:val="00717BB5"/>
    <w:rsid w:val="00720027"/>
    <w:rsid w:val="007212C9"/>
    <w:rsid w:val="00721587"/>
    <w:rsid w:val="00723CCE"/>
    <w:rsid w:val="007247BD"/>
    <w:rsid w:val="007267C9"/>
    <w:rsid w:val="00726BC1"/>
    <w:rsid w:val="00726BDA"/>
    <w:rsid w:val="00727B59"/>
    <w:rsid w:val="00727CE0"/>
    <w:rsid w:val="007343BB"/>
    <w:rsid w:val="007349FB"/>
    <w:rsid w:val="00735D73"/>
    <w:rsid w:val="007369D7"/>
    <w:rsid w:val="00736EE8"/>
    <w:rsid w:val="0073712C"/>
    <w:rsid w:val="00740067"/>
    <w:rsid w:val="007431C0"/>
    <w:rsid w:val="0074557D"/>
    <w:rsid w:val="007460CB"/>
    <w:rsid w:val="00747043"/>
    <w:rsid w:val="00747274"/>
    <w:rsid w:val="00754201"/>
    <w:rsid w:val="00754223"/>
    <w:rsid w:val="00754645"/>
    <w:rsid w:val="00755056"/>
    <w:rsid w:val="007559B1"/>
    <w:rsid w:val="00755E40"/>
    <w:rsid w:val="0075657A"/>
    <w:rsid w:val="00756C8F"/>
    <w:rsid w:val="0076119E"/>
    <w:rsid w:val="007638AC"/>
    <w:rsid w:val="0076478A"/>
    <w:rsid w:val="00767165"/>
    <w:rsid w:val="00770703"/>
    <w:rsid w:val="00773A89"/>
    <w:rsid w:val="00773AC3"/>
    <w:rsid w:val="00773F84"/>
    <w:rsid w:val="007742C7"/>
    <w:rsid w:val="007773E7"/>
    <w:rsid w:val="00782C48"/>
    <w:rsid w:val="00786147"/>
    <w:rsid w:val="00787D1D"/>
    <w:rsid w:val="007913C6"/>
    <w:rsid w:val="00793DB8"/>
    <w:rsid w:val="00794283"/>
    <w:rsid w:val="007950B8"/>
    <w:rsid w:val="00795D23"/>
    <w:rsid w:val="00797E6A"/>
    <w:rsid w:val="007A01F2"/>
    <w:rsid w:val="007A11F7"/>
    <w:rsid w:val="007A25A8"/>
    <w:rsid w:val="007B0359"/>
    <w:rsid w:val="007B0932"/>
    <w:rsid w:val="007B24BB"/>
    <w:rsid w:val="007B4592"/>
    <w:rsid w:val="007B5A8D"/>
    <w:rsid w:val="007B6481"/>
    <w:rsid w:val="007B6AB0"/>
    <w:rsid w:val="007C0122"/>
    <w:rsid w:val="007C119B"/>
    <w:rsid w:val="007C3453"/>
    <w:rsid w:val="007C3694"/>
    <w:rsid w:val="007C3BE3"/>
    <w:rsid w:val="007C3EC5"/>
    <w:rsid w:val="007C5BBC"/>
    <w:rsid w:val="007C5DF6"/>
    <w:rsid w:val="007D0FE9"/>
    <w:rsid w:val="007D1880"/>
    <w:rsid w:val="007D2055"/>
    <w:rsid w:val="007D2A16"/>
    <w:rsid w:val="007D3895"/>
    <w:rsid w:val="007D49D1"/>
    <w:rsid w:val="007D5BC2"/>
    <w:rsid w:val="007D7955"/>
    <w:rsid w:val="007E3246"/>
    <w:rsid w:val="007E4451"/>
    <w:rsid w:val="007F2892"/>
    <w:rsid w:val="007F6E4F"/>
    <w:rsid w:val="008001FA"/>
    <w:rsid w:val="00803DED"/>
    <w:rsid w:val="00804DD3"/>
    <w:rsid w:val="008052CA"/>
    <w:rsid w:val="00806A8C"/>
    <w:rsid w:val="00807C4C"/>
    <w:rsid w:val="00807D1A"/>
    <w:rsid w:val="00810B6D"/>
    <w:rsid w:val="00810EF9"/>
    <w:rsid w:val="00811EDB"/>
    <w:rsid w:val="008124B5"/>
    <w:rsid w:val="0081398B"/>
    <w:rsid w:val="00815020"/>
    <w:rsid w:val="008178E9"/>
    <w:rsid w:val="0082476E"/>
    <w:rsid w:val="00830E90"/>
    <w:rsid w:val="0083168F"/>
    <w:rsid w:val="0083560A"/>
    <w:rsid w:val="00835AA7"/>
    <w:rsid w:val="0083678C"/>
    <w:rsid w:val="00840802"/>
    <w:rsid w:val="00845D99"/>
    <w:rsid w:val="00845FB7"/>
    <w:rsid w:val="0085163F"/>
    <w:rsid w:val="00851E66"/>
    <w:rsid w:val="0085201D"/>
    <w:rsid w:val="008542F0"/>
    <w:rsid w:val="00854EF5"/>
    <w:rsid w:val="008562CD"/>
    <w:rsid w:val="008566E7"/>
    <w:rsid w:val="00857D82"/>
    <w:rsid w:val="00860823"/>
    <w:rsid w:val="00861162"/>
    <w:rsid w:val="0086281E"/>
    <w:rsid w:val="00863BDD"/>
    <w:rsid w:val="00865A5C"/>
    <w:rsid w:val="00865C4D"/>
    <w:rsid w:val="00865FF2"/>
    <w:rsid w:val="00866D0C"/>
    <w:rsid w:val="00867C35"/>
    <w:rsid w:val="008712EC"/>
    <w:rsid w:val="00871603"/>
    <w:rsid w:val="008739F9"/>
    <w:rsid w:val="00875598"/>
    <w:rsid w:val="00875A1C"/>
    <w:rsid w:val="00876EB1"/>
    <w:rsid w:val="008774C4"/>
    <w:rsid w:val="008774C5"/>
    <w:rsid w:val="00877600"/>
    <w:rsid w:val="008779F9"/>
    <w:rsid w:val="00877F1B"/>
    <w:rsid w:val="00882818"/>
    <w:rsid w:val="00883B30"/>
    <w:rsid w:val="00885188"/>
    <w:rsid w:val="008907CD"/>
    <w:rsid w:val="008926DF"/>
    <w:rsid w:val="00894EFD"/>
    <w:rsid w:val="008956ED"/>
    <w:rsid w:val="00895CBF"/>
    <w:rsid w:val="008A0E5C"/>
    <w:rsid w:val="008A44F7"/>
    <w:rsid w:val="008A4A3F"/>
    <w:rsid w:val="008A595A"/>
    <w:rsid w:val="008A65EB"/>
    <w:rsid w:val="008A69AB"/>
    <w:rsid w:val="008A7548"/>
    <w:rsid w:val="008B059F"/>
    <w:rsid w:val="008B237A"/>
    <w:rsid w:val="008B498B"/>
    <w:rsid w:val="008B54F9"/>
    <w:rsid w:val="008B562A"/>
    <w:rsid w:val="008B5939"/>
    <w:rsid w:val="008B7149"/>
    <w:rsid w:val="008B7908"/>
    <w:rsid w:val="008C309D"/>
    <w:rsid w:val="008C41B6"/>
    <w:rsid w:val="008D0813"/>
    <w:rsid w:val="008D3317"/>
    <w:rsid w:val="008D37EB"/>
    <w:rsid w:val="008D3986"/>
    <w:rsid w:val="008D3A8B"/>
    <w:rsid w:val="008D459A"/>
    <w:rsid w:val="008D4A55"/>
    <w:rsid w:val="008D50B9"/>
    <w:rsid w:val="008E070A"/>
    <w:rsid w:val="008E0BD7"/>
    <w:rsid w:val="008E0DF3"/>
    <w:rsid w:val="008E17AB"/>
    <w:rsid w:val="008E1D9D"/>
    <w:rsid w:val="008E3DA1"/>
    <w:rsid w:val="008E6DC8"/>
    <w:rsid w:val="008E7B26"/>
    <w:rsid w:val="008F1490"/>
    <w:rsid w:val="008F19A8"/>
    <w:rsid w:val="008F29AA"/>
    <w:rsid w:val="008F2A48"/>
    <w:rsid w:val="008F353F"/>
    <w:rsid w:val="008F4B65"/>
    <w:rsid w:val="008F4B6C"/>
    <w:rsid w:val="00900524"/>
    <w:rsid w:val="00901D2A"/>
    <w:rsid w:val="00902E3A"/>
    <w:rsid w:val="00904A2C"/>
    <w:rsid w:val="00904DA5"/>
    <w:rsid w:val="00904FFA"/>
    <w:rsid w:val="00905112"/>
    <w:rsid w:val="00907C46"/>
    <w:rsid w:val="00911029"/>
    <w:rsid w:val="009110D8"/>
    <w:rsid w:val="00911162"/>
    <w:rsid w:val="0091124A"/>
    <w:rsid w:val="009115D1"/>
    <w:rsid w:val="009128CD"/>
    <w:rsid w:val="0091408D"/>
    <w:rsid w:val="0091584B"/>
    <w:rsid w:val="00917026"/>
    <w:rsid w:val="009229CC"/>
    <w:rsid w:val="00924521"/>
    <w:rsid w:val="00924815"/>
    <w:rsid w:val="00924F28"/>
    <w:rsid w:val="00924F52"/>
    <w:rsid w:val="00927C7F"/>
    <w:rsid w:val="00930693"/>
    <w:rsid w:val="00930D4B"/>
    <w:rsid w:val="00930FF3"/>
    <w:rsid w:val="00931E73"/>
    <w:rsid w:val="00931FF0"/>
    <w:rsid w:val="00933A1F"/>
    <w:rsid w:val="009349CD"/>
    <w:rsid w:val="00936FB0"/>
    <w:rsid w:val="0093788C"/>
    <w:rsid w:val="00937C53"/>
    <w:rsid w:val="00940666"/>
    <w:rsid w:val="00945D90"/>
    <w:rsid w:val="00946B0A"/>
    <w:rsid w:val="00950B10"/>
    <w:rsid w:val="00951CBE"/>
    <w:rsid w:val="009540E8"/>
    <w:rsid w:val="00956E1D"/>
    <w:rsid w:val="00960122"/>
    <w:rsid w:val="00960EBB"/>
    <w:rsid w:val="009610B8"/>
    <w:rsid w:val="00961378"/>
    <w:rsid w:val="00961500"/>
    <w:rsid w:val="00961B96"/>
    <w:rsid w:val="009659CB"/>
    <w:rsid w:val="0096619E"/>
    <w:rsid w:val="00967AE4"/>
    <w:rsid w:val="00970BF6"/>
    <w:rsid w:val="00970DA5"/>
    <w:rsid w:val="00972EEB"/>
    <w:rsid w:val="00973708"/>
    <w:rsid w:val="00973D4B"/>
    <w:rsid w:val="009746F3"/>
    <w:rsid w:val="00976AC4"/>
    <w:rsid w:val="00977B7B"/>
    <w:rsid w:val="00984DF1"/>
    <w:rsid w:val="009859CE"/>
    <w:rsid w:val="00985A38"/>
    <w:rsid w:val="00990DAD"/>
    <w:rsid w:val="00991744"/>
    <w:rsid w:val="00991DFE"/>
    <w:rsid w:val="00992046"/>
    <w:rsid w:val="00992370"/>
    <w:rsid w:val="00993311"/>
    <w:rsid w:val="00993C21"/>
    <w:rsid w:val="0099439B"/>
    <w:rsid w:val="009978A9"/>
    <w:rsid w:val="00997D96"/>
    <w:rsid w:val="00997EE2"/>
    <w:rsid w:val="009A102E"/>
    <w:rsid w:val="009A166C"/>
    <w:rsid w:val="009A3BD6"/>
    <w:rsid w:val="009A4EF3"/>
    <w:rsid w:val="009A52FA"/>
    <w:rsid w:val="009A5400"/>
    <w:rsid w:val="009A66FA"/>
    <w:rsid w:val="009A6857"/>
    <w:rsid w:val="009A7F6F"/>
    <w:rsid w:val="009B1E94"/>
    <w:rsid w:val="009B2402"/>
    <w:rsid w:val="009B27D8"/>
    <w:rsid w:val="009B338A"/>
    <w:rsid w:val="009B4485"/>
    <w:rsid w:val="009B53C4"/>
    <w:rsid w:val="009B5617"/>
    <w:rsid w:val="009B60C8"/>
    <w:rsid w:val="009B66B0"/>
    <w:rsid w:val="009B6FBC"/>
    <w:rsid w:val="009C036E"/>
    <w:rsid w:val="009C2088"/>
    <w:rsid w:val="009C2910"/>
    <w:rsid w:val="009C2A4D"/>
    <w:rsid w:val="009C3040"/>
    <w:rsid w:val="009C3776"/>
    <w:rsid w:val="009C76C5"/>
    <w:rsid w:val="009C78E8"/>
    <w:rsid w:val="009D1936"/>
    <w:rsid w:val="009D1FD8"/>
    <w:rsid w:val="009D2A76"/>
    <w:rsid w:val="009D3B15"/>
    <w:rsid w:val="009D3CD5"/>
    <w:rsid w:val="009D7882"/>
    <w:rsid w:val="009D7F75"/>
    <w:rsid w:val="009E3B52"/>
    <w:rsid w:val="009E3BD2"/>
    <w:rsid w:val="009F203E"/>
    <w:rsid w:val="00A01854"/>
    <w:rsid w:val="00A05518"/>
    <w:rsid w:val="00A05F41"/>
    <w:rsid w:val="00A13C2D"/>
    <w:rsid w:val="00A14030"/>
    <w:rsid w:val="00A170F6"/>
    <w:rsid w:val="00A17F2A"/>
    <w:rsid w:val="00A24846"/>
    <w:rsid w:val="00A24A4B"/>
    <w:rsid w:val="00A26B84"/>
    <w:rsid w:val="00A27286"/>
    <w:rsid w:val="00A31335"/>
    <w:rsid w:val="00A31DFF"/>
    <w:rsid w:val="00A35A3F"/>
    <w:rsid w:val="00A411F1"/>
    <w:rsid w:val="00A416BD"/>
    <w:rsid w:val="00A4178B"/>
    <w:rsid w:val="00A418A6"/>
    <w:rsid w:val="00A41AD8"/>
    <w:rsid w:val="00A428F5"/>
    <w:rsid w:val="00A42974"/>
    <w:rsid w:val="00A4498E"/>
    <w:rsid w:val="00A456A3"/>
    <w:rsid w:val="00A5148C"/>
    <w:rsid w:val="00A51FAE"/>
    <w:rsid w:val="00A54234"/>
    <w:rsid w:val="00A545A5"/>
    <w:rsid w:val="00A55512"/>
    <w:rsid w:val="00A647FB"/>
    <w:rsid w:val="00A702F5"/>
    <w:rsid w:val="00A704E0"/>
    <w:rsid w:val="00A71C96"/>
    <w:rsid w:val="00A7476A"/>
    <w:rsid w:val="00A74E17"/>
    <w:rsid w:val="00A754B6"/>
    <w:rsid w:val="00A77866"/>
    <w:rsid w:val="00A80DB4"/>
    <w:rsid w:val="00A81D9E"/>
    <w:rsid w:val="00A821D2"/>
    <w:rsid w:val="00A83183"/>
    <w:rsid w:val="00A8393D"/>
    <w:rsid w:val="00A876B1"/>
    <w:rsid w:val="00A87C4E"/>
    <w:rsid w:val="00A9171C"/>
    <w:rsid w:val="00A92ED1"/>
    <w:rsid w:val="00A93430"/>
    <w:rsid w:val="00AA063B"/>
    <w:rsid w:val="00AA0976"/>
    <w:rsid w:val="00AA0EE4"/>
    <w:rsid w:val="00AA504C"/>
    <w:rsid w:val="00AA5472"/>
    <w:rsid w:val="00AA58FB"/>
    <w:rsid w:val="00AA6038"/>
    <w:rsid w:val="00AA619F"/>
    <w:rsid w:val="00AA64B2"/>
    <w:rsid w:val="00AA78B6"/>
    <w:rsid w:val="00AA7CF2"/>
    <w:rsid w:val="00AB0121"/>
    <w:rsid w:val="00AB1115"/>
    <w:rsid w:val="00AB14CC"/>
    <w:rsid w:val="00AB31D4"/>
    <w:rsid w:val="00AB3560"/>
    <w:rsid w:val="00AB52BA"/>
    <w:rsid w:val="00AB560C"/>
    <w:rsid w:val="00AB7FDD"/>
    <w:rsid w:val="00AC161A"/>
    <w:rsid w:val="00AC3B87"/>
    <w:rsid w:val="00AC3C56"/>
    <w:rsid w:val="00AC53EB"/>
    <w:rsid w:val="00AC551D"/>
    <w:rsid w:val="00AC579F"/>
    <w:rsid w:val="00AC669A"/>
    <w:rsid w:val="00AC723B"/>
    <w:rsid w:val="00AD0D2C"/>
    <w:rsid w:val="00AD26F4"/>
    <w:rsid w:val="00AD3118"/>
    <w:rsid w:val="00AD55B8"/>
    <w:rsid w:val="00AD5690"/>
    <w:rsid w:val="00AE0728"/>
    <w:rsid w:val="00AE10B5"/>
    <w:rsid w:val="00AE308E"/>
    <w:rsid w:val="00AE311C"/>
    <w:rsid w:val="00AE49C4"/>
    <w:rsid w:val="00AE532B"/>
    <w:rsid w:val="00AF1FB2"/>
    <w:rsid w:val="00AF2858"/>
    <w:rsid w:val="00AF28FA"/>
    <w:rsid w:val="00AF72AF"/>
    <w:rsid w:val="00AF741C"/>
    <w:rsid w:val="00AF763F"/>
    <w:rsid w:val="00B00A14"/>
    <w:rsid w:val="00B02411"/>
    <w:rsid w:val="00B03B6D"/>
    <w:rsid w:val="00B04B4B"/>
    <w:rsid w:val="00B0506E"/>
    <w:rsid w:val="00B057DA"/>
    <w:rsid w:val="00B066FD"/>
    <w:rsid w:val="00B0678C"/>
    <w:rsid w:val="00B10B9E"/>
    <w:rsid w:val="00B11998"/>
    <w:rsid w:val="00B12733"/>
    <w:rsid w:val="00B13230"/>
    <w:rsid w:val="00B144E5"/>
    <w:rsid w:val="00B15E20"/>
    <w:rsid w:val="00B228DF"/>
    <w:rsid w:val="00B25917"/>
    <w:rsid w:val="00B273AF"/>
    <w:rsid w:val="00B2797B"/>
    <w:rsid w:val="00B30FBC"/>
    <w:rsid w:val="00B317C4"/>
    <w:rsid w:val="00B31C0C"/>
    <w:rsid w:val="00B335FB"/>
    <w:rsid w:val="00B343F7"/>
    <w:rsid w:val="00B347FE"/>
    <w:rsid w:val="00B359D6"/>
    <w:rsid w:val="00B36EA2"/>
    <w:rsid w:val="00B40B34"/>
    <w:rsid w:val="00B41665"/>
    <w:rsid w:val="00B424DA"/>
    <w:rsid w:val="00B42BD4"/>
    <w:rsid w:val="00B43438"/>
    <w:rsid w:val="00B46EA1"/>
    <w:rsid w:val="00B50C38"/>
    <w:rsid w:val="00B5290A"/>
    <w:rsid w:val="00B54710"/>
    <w:rsid w:val="00B54A76"/>
    <w:rsid w:val="00B559CB"/>
    <w:rsid w:val="00B56315"/>
    <w:rsid w:val="00B56386"/>
    <w:rsid w:val="00B57F06"/>
    <w:rsid w:val="00B609FC"/>
    <w:rsid w:val="00B62E95"/>
    <w:rsid w:val="00B635D6"/>
    <w:rsid w:val="00B63F48"/>
    <w:rsid w:val="00B673EE"/>
    <w:rsid w:val="00B711E3"/>
    <w:rsid w:val="00B73EA8"/>
    <w:rsid w:val="00B80444"/>
    <w:rsid w:val="00B815D5"/>
    <w:rsid w:val="00B83EC7"/>
    <w:rsid w:val="00B8461C"/>
    <w:rsid w:val="00B92347"/>
    <w:rsid w:val="00B9234F"/>
    <w:rsid w:val="00B932F2"/>
    <w:rsid w:val="00B9642A"/>
    <w:rsid w:val="00B96858"/>
    <w:rsid w:val="00BA1793"/>
    <w:rsid w:val="00BA2AED"/>
    <w:rsid w:val="00BA47FE"/>
    <w:rsid w:val="00BA4D32"/>
    <w:rsid w:val="00BB080F"/>
    <w:rsid w:val="00BB1D36"/>
    <w:rsid w:val="00BB26A5"/>
    <w:rsid w:val="00BB3B92"/>
    <w:rsid w:val="00BC04CF"/>
    <w:rsid w:val="00BC1426"/>
    <w:rsid w:val="00BC2101"/>
    <w:rsid w:val="00BC2665"/>
    <w:rsid w:val="00BC27E5"/>
    <w:rsid w:val="00BC37B1"/>
    <w:rsid w:val="00BC3FA9"/>
    <w:rsid w:val="00BC439B"/>
    <w:rsid w:val="00BC7197"/>
    <w:rsid w:val="00BD0628"/>
    <w:rsid w:val="00BD1587"/>
    <w:rsid w:val="00BD1B17"/>
    <w:rsid w:val="00BD2671"/>
    <w:rsid w:val="00BD3363"/>
    <w:rsid w:val="00BD5FF4"/>
    <w:rsid w:val="00BE17B3"/>
    <w:rsid w:val="00BE256F"/>
    <w:rsid w:val="00BE3A65"/>
    <w:rsid w:val="00BE4466"/>
    <w:rsid w:val="00BE4B05"/>
    <w:rsid w:val="00BF071D"/>
    <w:rsid w:val="00BF07BD"/>
    <w:rsid w:val="00BF2695"/>
    <w:rsid w:val="00BF2FC3"/>
    <w:rsid w:val="00BF3874"/>
    <w:rsid w:val="00BF697E"/>
    <w:rsid w:val="00BF7FFB"/>
    <w:rsid w:val="00C006A0"/>
    <w:rsid w:val="00C01EB3"/>
    <w:rsid w:val="00C02FF3"/>
    <w:rsid w:val="00C03230"/>
    <w:rsid w:val="00C05335"/>
    <w:rsid w:val="00C07185"/>
    <w:rsid w:val="00C103BE"/>
    <w:rsid w:val="00C12808"/>
    <w:rsid w:val="00C14BF2"/>
    <w:rsid w:val="00C14DEC"/>
    <w:rsid w:val="00C174F8"/>
    <w:rsid w:val="00C24C84"/>
    <w:rsid w:val="00C24E01"/>
    <w:rsid w:val="00C25EE3"/>
    <w:rsid w:val="00C26806"/>
    <w:rsid w:val="00C26E9E"/>
    <w:rsid w:val="00C27378"/>
    <w:rsid w:val="00C30271"/>
    <w:rsid w:val="00C305E5"/>
    <w:rsid w:val="00C31CB5"/>
    <w:rsid w:val="00C33E50"/>
    <w:rsid w:val="00C35B32"/>
    <w:rsid w:val="00C36876"/>
    <w:rsid w:val="00C373A1"/>
    <w:rsid w:val="00C402D6"/>
    <w:rsid w:val="00C40BA9"/>
    <w:rsid w:val="00C412AE"/>
    <w:rsid w:val="00C418B3"/>
    <w:rsid w:val="00C41E1A"/>
    <w:rsid w:val="00C43FD9"/>
    <w:rsid w:val="00C4473A"/>
    <w:rsid w:val="00C450AB"/>
    <w:rsid w:val="00C46417"/>
    <w:rsid w:val="00C52738"/>
    <w:rsid w:val="00C528C3"/>
    <w:rsid w:val="00C53114"/>
    <w:rsid w:val="00C53594"/>
    <w:rsid w:val="00C535C2"/>
    <w:rsid w:val="00C54A61"/>
    <w:rsid w:val="00C5584F"/>
    <w:rsid w:val="00C60EFF"/>
    <w:rsid w:val="00C613AB"/>
    <w:rsid w:val="00C6396F"/>
    <w:rsid w:val="00C6461B"/>
    <w:rsid w:val="00C65ED0"/>
    <w:rsid w:val="00C6744E"/>
    <w:rsid w:val="00C70896"/>
    <w:rsid w:val="00C72F72"/>
    <w:rsid w:val="00C739B7"/>
    <w:rsid w:val="00C743D5"/>
    <w:rsid w:val="00C74BF6"/>
    <w:rsid w:val="00C75213"/>
    <w:rsid w:val="00C8133A"/>
    <w:rsid w:val="00C82046"/>
    <w:rsid w:val="00C820CF"/>
    <w:rsid w:val="00C82CD8"/>
    <w:rsid w:val="00C84730"/>
    <w:rsid w:val="00C8476E"/>
    <w:rsid w:val="00C84B47"/>
    <w:rsid w:val="00C855DA"/>
    <w:rsid w:val="00C85E6E"/>
    <w:rsid w:val="00C86625"/>
    <w:rsid w:val="00C868BB"/>
    <w:rsid w:val="00C8717C"/>
    <w:rsid w:val="00C876CB"/>
    <w:rsid w:val="00C907CE"/>
    <w:rsid w:val="00C923A0"/>
    <w:rsid w:val="00C92C27"/>
    <w:rsid w:val="00C935F8"/>
    <w:rsid w:val="00C956D6"/>
    <w:rsid w:val="00C95B94"/>
    <w:rsid w:val="00C95F2F"/>
    <w:rsid w:val="00C9671B"/>
    <w:rsid w:val="00C97DB2"/>
    <w:rsid w:val="00CA0691"/>
    <w:rsid w:val="00CA0C5D"/>
    <w:rsid w:val="00CA3A12"/>
    <w:rsid w:val="00CA3D0E"/>
    <w:rsid w:val="00CA3FBD"/>
    <w:rsid w:val="00CA5CBC"/>
    <w:rsid w:val="00CA6152"/>
    <w:rsid w:val="00CA7839"/>
    <w:rsid w:val="00CA7D63"/>
    <w:rsid w:val="00CB23D5"/>
    <w:rsid w:val="00CB2C12"/>
    <w:rsid w:val="00CB456D"/>
    <w:rsid w:val="00CB72C1"/>
    <w:rsid w:val="00CB741E"/>
    <w:rsid w:val="00CB7494"/>
    <w:rsid w:val="00CB7622"/>
    <w:rsid w:val="00CC174D"/>
    <w:rsid w:val="00CC3E4F"/>
    <w:rsid w:val="00CC6613"/>
    <w:rsid w:val="00CC6C1D"/>
    <w:rsid w:val="00CC7019"/>
    <w:rsid w:val="00CC7CC6"/>
    <w:rsid w:val="00CD27AB"/>
    <w:rsid w:val="00CD4B68"/>
    <w:rsid w:val="00CD53E9"/>
    <w:rsid w:val="00CE005E"/>
    <w:rsid w:val="00CE0E9F"/>
    <w:rsid w:val="00CE33F0"/>
    <w:rsid w:val="00CE535D"/>
    <w:rsid w:val="00CE6F48"/>
    <w:rsid w:val="00CF0208"/>
    <w:rsid w:val="00CF1D2A"/>
    <w:rsid w:val="00CF34CA"/>
    <w:rsid w:val="00CF42B8"/>
    <w:rsid w:val="00CF76D0"/>
    <w:rsid w:val="00CF7D09"/>
    <w:rsid w:val="00D00A20"/>
    <w:rsid w:val="00D0302E"/>
    <w:rsid w:val="00D03F24"/>
    <w:rsid w:val="00D066E7"/>
    <w:rsid w:val="00D13C59"/>
    <w:rsid w:val="00D14C16"/>
    <w:rsid w:val="00D175F4"/>
    <w:rsid w:val="00D209BC"/>
    <w:rsid w:val="00D22F78"/>
    <w:rsid w:val="00D25B17"/>
    <w:rsid w:val="00D270B0"/>
    <w:rsid w:val="00D272CF"/>
    <w:rsid w:val="00D27F69"/>
    <w:rsid w:val="00D3070A"/>
    <w:rsid w:val="00D31471"/>
    <w:rsid w:val="00D314B8"/>
    <w:rsid w:val="00D3176F"/>
    <w:rsid w:val="00D32C27"/>
    <w:rsid w:val="00D34BBF"/>
    <w:rsid w:val="00D354C2"/>
    <w:rsid w:val="00D35B00"/>
    <w:rsid w:val="00D372CA"/>
    <w:rsid w:val="00D40526"/>
    <w:rsid w:val="00D408C2"/>
    <w:rsid w:val="00D40FF5"/>
    <w:rsid w:val="00D41956"/>
    <w:rsid w:val="00D44307"/>
    <w:rsid w:val="00D44952"/>
    <w:rsid w:val="00D44CD0"/>
    <w:rsid w:val="00D44D62"/>
    <w:rsid w:val="00D455E3"/>
    <w:rsid w:val="00D46815"/>
    <w:rsid w:val="00D46F24"/>
    <w:rsid w:val="00D47EA9"/>
    <w:rsid w:val="00D5186C"/>
    <w:rsid w:val="00D52E6B"/>
    <w:rsid w:val="00D53FAF"/>
    <w:rsid w:val="00D56070"/>
    <w:rsid w:val="00D6075B"/>
    <w:rsid w:val="00D63907"/>
    <w:rsid w:val="00D64B04"/>
    <w:rsid w:val="00D65439"/>
    <w:rsid w:val="00D66096"/>
    <w:rsid w:val="00D70D09"/>
    <w:rsid w:val="00D72558"/>
    <w:rsid w:val="00D7460C"/>
    <w:rsid w:val="00D7528E"/>
    <w:rsid w:val="00D76BA3"/>
    <w:rsid w:val="00D80A45"/>
    <w:rsid w:val="00D80A96"/>
    <w:rsid w:val="00D810AD"/>
    <w:rsid w:val="00D8201C"/>
    <w:rsid w:val="00D8364C"/>
    <w:rsid w:val="00D84551"/>
    <w:rsid w:val="00D873AE"/>
    <w:rsid w:val="00D878E7"/>
    <w:rsid w:val="00D9056D"/>
    <w:rsid w:val="00D90578"/>
    <w:rsid w:val="00D9078C"/>
    <w:rsid w:val="00D916CD"/>
    <w:rsid w:val="00D917DE"/>
    <w:rsid w:val="00D91C0A"/>
    <w:rsid w:val="00D92983"/>
    <w:rsid w:val="00D92E45"/>
    <w:rsid w:val="00D9527F"/>
    <w:rsid w:val="00DA18B8"/>
    <w:rsid w:val="00DA3B0A"/>
    <w:rsid w:val="00DA4A33"/>
    <w:rsid w:val="00DA5AD0"/>
    <w:rsid w:val="00DA5D48"/>
    <w:rsid w:val="00DA5E51"/>
    <w:rsid w:val="00DA6259"/>
    <w:rsid w:val="00DA6C54"/>
    <w:rsid w:val="00DA7D4D"/>
    <w:rsid w:val="00DB0255"/>
    <w:rsid w:val="00DB2BDB"/>
    <w:rsid w:val="00DB2DDB"/>
    <w:rsid w:val="00DB339C"/>
    <w:rsid w:val="00DB379B"/>
    <w:rsid w:val="00DB3DB0"/>
    <w:rsid w:val="00DB4D70"/>
    <w:rsid w:val="00DB7255"/>
    <w:rsid w:val="00DB74FA"/>
    <w:rsid w:val="00DC2FEE"/>
    <w:rsid w:val="00DC3398"/>
    <w:rsid w:val="00DC42D2"/>
    <w:rsid w:val="00DC66C8"/>
    <w:rsid w:val="00DC7273"/>
    <w:rsid w:val="00DC7B3A"/>
    <w:rsid w:val="00DD1766"/>
    <w:rsid w:val="00DD3F08"/>
    <w:rsid w:val="00DD4157"/>
    <w:rsid w:val="00DD5BD4"/>
    <w:rsid w:val="00DD62B8"/>
    <w:rsid w:val="00DD73F0"/>
    <w:rsid w:val="00DD7799"/>
    <w:rsid w:val="00DE1E44"/>
    <w:rsid w:val="00DE2AF6"/>
    <w:rsid w:val="00DE2FF2"/>
    <w:rsid w:val="00DE441C"/>
    <w:rsid w:val="00DE4CEA"/>
    <w:rsid w:val="00DF1A1F"/>
    <w:rsid w:val="00DF1B81"/>
    <w:rsid w:val="00DF37C9"/>
    <w:rsid w:val="00DF3846"/>
    <w:rsid w:val="00DF44EA"/>
    <w:rsid w:val="00DF7418"/>
    <w:rsid w:val="00DF7C99"/>
    <w:rsid w:val="00E00A8C"/>
    <w:rsid w:val="00E019B1"/>
    <w:rsid w:val="00E0497B"/>
    <w:rsid w:val="00E10152"/>
    <w:rsid w:val="00E107E9"/>
    <w:rsid w:val="00E11DFA"/>
    <w:rsid w:val="00E11E85"/>
    <w:rsid w:val="00E16F12"/>
    <w:rsid w:val="00E22B55"/>
    <w:rsid w:val="00E22E65"/>
    <w:rsid w:val="00E230FB"/>
    <w:rsid w:val="00E23913"/>
    <w:rsid w:val="00E25430"/>
    <w:rsid w:val="00E261C3"/>
    <w:rsid w:val="00E2679D"/>
    <w:rsid w:val="00E30338"/>
    <w:rsid w:val="00E30586"/>
    <w:rsid w:val="00E33E93"/>
    <w:rsid w:val="00E36035"/>
    <w:rsid w:val="00E370F1"/>
    <w:rsid w:val="00E37A50"/>
    <w:rsid w:val="00E42815"/>
    <w:rsid w:val="00E436EF"/>
    <w:rsid w:val="00E4375E"/>
    <w:rsid w:val="00E44460"/>
    <w:rsid w:val="00E4577D"/>
    <w:rsid w:val="00E4687A"/>
    <w:rsid w:val="00E46E07"/>
    <w:rsid w:val="00E47AB3"/>
    <w:rsid w:val="00E508AB"/>
    <w:rsid w:val="00E5361E"/>
    <w:rsid w:val="00E541CA"/>
    <w:rsid w:val="00E57D99"/>
    <w:rsid w:val="00E604B3"/>
    <w:rsid w:val="00E6092E"/>
    <w:rsid w:val="00E60A6E"/>
    <w:rsid w:val="00E61977"/>
    <w:rsid w:val="00E62A7D"/>
    <w:rsid w:val="00E62F0E"/>
    <w:rsid w:val="00E652D1"/>
    <w:rsid w:val="00E6729A"/>
    <w:rsid w:val="00E67DC4"/>
    <w:rsid w:val="00E700A7"/>
    <w:rsid w:val="00E73996"/>
    <w:rsid w:val="00E766D9"/>
    <w:rsid w:val="00E8013E"/>
    <w:rsid w:val="00E804CE"/>
    <w:rsid w:val="00E80626"/>
    <w:rsid w:val="00E84186"/>
    <w:rsid w:val="00E84FD8"/>
    <w:rsid w:val="00E851B4"/>
    <w:rsid w:val="00E86372"/>
    <w:rsid w:val="00E91299"/>
    <w:rsid w:val="00E92BCA"/>
    <w:rsid w:val="00E97E51"/>
    <w:rsid w:val="00EA072F"/>
    <w:rsid w:val="00EA1A2E"/>
    <w:rsid w:val="00EA1A5F"/>
    <w:rsid w:val="00EA1D80"/>
    <w:rsid w:val="00EA4BC6"/>
    <w:rsid w:val="00EA6374"/>
    <w:rsid w:val="00EA683C"/>
    <w:rsid w:val="00EA70E7"/>
    <w:rsid w:val="00EA7286"/>
    <w:rsid w:val="00EB371D"/>
    <w:rsid w:val="00EB56F2"/>
    <w:rsid w:val="00EB6A34"/>
    <w:rsid w:val="00EC133A"/>
    <w:rsid w:val="00EC15D9"/>
    <w:rsid w:val="00EC1D09"/>
    <w:rsid w:val="00EC2CC9"/>
    <w:rsid w:val="00EC4553"/>
    <w:rsid w:val="00ED03B0"/>
    <w:rsid w:val="00ED09AA"/>
    <w:rsid w:val="00ED1556"/>
    <w:rsid w:val="00ED342C"/>
    <w:rsid w:val="00ED3B30"/>
    <w:rsid w:val="00ED412C"/>
    <w:rsid w:val="00ED520B"/>
    <w:rsid w:val="00ED65A4"/>
    <w:rsid w:val="00ED6EC5"/>
    <w:rsid w:val="00ED737C"/>
    <w:rsid w:val="00EE0108"/>
    <w:rsid w:val="00EE1BAE"/>
    <w:rsid w:val="00EE1C93"/>
    <w:rsid w:val="00EE22BC"/>
    <w:rsid w:val="00EE3EF1"/>
    <w:rsid w:val="00EE4020"/>
    <w:rsid w:val="00EF053D"/>
    <w:rsid w:val="00EF292B"/>
    <w:rsid w:val="00EF3007"/>
    <w:rsid w:val="00EF3508"/>
    <w:rsid w:val="00EF3B00"/>
    <w:rsid w:val="00EF40A3"/>
    <w:rsid w:val="00EF5741"/>
    <w:rsid w:val="00EF61E2"/>
    <w:rsid w:val="00F01B0D"/>
    <w:rsid w:val="00F01DF0"/>
    <w:rsid w:val="00F02D62"/>
    <w:rsid w:val="00F0490C"/>
    <w:rsid w:val="00F07908"/>
    <w:rsid w:val="00F07F21"/>
    <w:rsid w:val="00F10FDE"/>
    <w:rsid w:val="00F13619"/>
    <w:rsid w:val="00F13930"/>
    <w:rsid w:val="00F139AA"/>
    <w:rsid w:val="00F13F09"/>
    <w:rsid w:val="00F14146"/>
    <w:rsid w:val="00F14152"/>
    <w:rsid w:val="00F145C0"/>
    <w:rsid w:val="00F1483E"/>
    <w:rsid w:val="00F16C28"/>
    <w:rsid w:val="00F16E40"/>
    <w:rsid w:val="00F17236"/>
    <w:rsid w:val="00F17782"/>
    <w:rsid w:val="00F20193"/>
    <w:rsid w:val="00F215F8"/>
    <w:rsid w:val="00F22086"/>
    <w:rsid w:val="00F23837"/>
    <w:rsid w:val="00F25E0A"/>
    <w:rsid w:val="00F27948"/>
    <w:rsid w:val="00F31131"/>
    <w:rsid w:val="00F319FB"/>
    <w:rsid w:val="00F33FBE"/>
    <w:rsid w:val="00F34EEB"/>
    <w:rsid w:val="00F35814"/>
    <w:rsid w:val="00F374F6"/>
    <w:rsid w:val="00F400AF"/>
    <w:rsid w:val="00F40118"/>
    <w:rsid w:val="00F405E1"/>
    <w:rsid w:val="00F408C6"/>
    <w:rsid w:val="00F42258"/>
    <w:rsid w:val="00F440CD"/>
    <w:rsid w:val="00F46263"/>
    <w:rsid w:val="00F4749D"/>
    <w:rsid w:val="00F47507"/>
    <w:rsid w:val="00F47551"/>
    <w:rsid w:val="00F47775"/>
    <w:rsid w:val="00F5135A"/>
    <w:rsid w:val="00F518E2"/>
    <w:rsid w:val="00F523AE"/>
    <w:rsid w:val="00F53098"/>
    <w:rsid w:val="00F539A9"/>
    <w:rsid w:val="00F578A5"/>
    <w:rsid w:val="00F611AD"/>
    <w:rsid w:val="00F613D4"/>
    <w:rsid w:val="00F62671"/>
    <w:rsid w:val="00F64B53"/>
    <w:rsid w:val="00F66264"/>
    <w:rsid w:val="00F67E05"/>
    <w:rsid w:val="00F741EE"/>
    <w:rsid w:val="00F7541B"/>
    <w:rsid w:val="00F75798"/>
    <w:rsid w:val="00F807B3"/>
    <w:rsid w:val="00F81F76"/>
    <w:rsid w:val="00F82304"/>
    <w:rsid w:val="00F9192C"/>
    <w:rsid w:val="00F91D28"/>
    <w:rsid w:val="00F97393"/>
    <w:rsid w:val="00F977F8"/>
    <w:rsid w:val="00F97DE0"/>
    <w:rsid w:val="00FA057B"/>
    <w:rsid w:val="00FA12EC"/>
    <w:rsid w:val="00FA272F"/>
    <w:rsid w:val="00FA3176"/>
    <w:rsid w:val="00FA3C4B"/>
    <w:rsid w:val="00FA48DF"/>
    <w:rsid w:val="00FB2147"/>
    <w:rsid w:val="00FB3A5B"/>
    <w:rsid w:val="00FB3D5A"/>
    <w:rsid w:val="00FB4C76"/>
    <w:rsid w:val="00FB7798"/>
    <w:rsid w:val="00FC2E30"/>
    <w:rsid w:val="00FC3CC1"/>
    <w:rsid w:val="00FC453B"/>
    <w:rsid w:val="00FC652F"/>
    <w:rsid w:val="00FC6DBF"/>
    <w:rsid w:val="00FC6EFF"/>
    <w:rsid w:val="00FC7AD8"/>
    <w:rsid w:val="00FC7BC6"/>
    <w:rsid w:val="00FC7DFA"/>
    <w:rsid w:val="00FC7E2A"/>
    <w:rsid w:val="00FD38F1"/>
    <w:rsid w:val="00FD4CA4"/>
    <w:rsid w:val="00FD7B9F"/>
    <w:rsid w:val="00FD7D31"/>
    <w:rsid w:val="00FE6D52"/>
    <w:rsid w:val="00FE76DE"/>
    <w:rsid w:val="00FF085F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347F83"/>
  <w15:chartTrackingRefBased/>
  <w15:docId w15:val="{901405BD-E035-C34D-8697-9F6E9F62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pageBreakBefore/>
      <w:numPr>
        <w:numId w:val="2"/>
      </w:numPr>
      <w:adjustRightInd w:val="0"/>
      <w:spacing w:before="240" w:after="240" w:line="578" w:lineRule="auto"/>
      <w:jc w:val="center"/>
      <w:outlineLvl w:val="0"/>
    </w:pPr>
    <w:rPr>
      <w:rFonts w:eastAsia="隶书"/>
      <w:b/>
      <w:kern w:val="44"/>
      <w:sz w:val="44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2"/>
      </w:numPr>
      <w:adjustRightInd w:val="0"/>
      <w:spacing w:before="200" w:after="140" w:line="415" w:lineRule="auto"/>
      <w:outlineLvl w:val="1"/>
    </w:pPr>
    <w:rPr>
      <w:b/>
      <w:sz w:val="28"/>
    </w:rPr>
  </w:style>
  <w:style w:type="paragraph" w:styleId="3">
    <w:name w:val="heading 3"/>
    <w:basedOn w:val="a"/>
    <w:next w:val="a0"/>
    <w:qFormat/>
    <w:pPr>
      <w:keepNext/>
      <w:keepLines/>
      <w:numPr>
        <w:numId w:val="1"/>
      </w:numPr>
      <w:spacing w:before="260" w:after="260" w:line="416" w:lineRule="auto"/>
      <w:outlineLvl w:val="2"/>
    </w:pPr>
    <w:rPr>
      <w:b/>
      <w:sz w:val="32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2"/>
      </w:numPr>
      <w:kinsoku w:val="0"/>
      <w:adjustRightInd w:val="0"/>
      <w:snapToGrid w:val="0"/>
      <w:spacing w:line="320" w:lineRule="atLeast"/>
      <w:outlineLvl w:val="3"/>
    </w:pPr>
    <w:rPr>
      <w:rFonts w:eastAsia="黑体"/>
      <w:kern w:val="21"/>
    </w:rPr>
  </w:style>
  <w:style w:type="paragraph" w:styleId="5">
    <w:name w:val="heading 5"/>
    <w:basedOn w:val="a"/>
    <w:next w:val="a0"/>
    <w:qFormat/>
    <w:pPr>
      <w:keepNext/>
      <w:keepLines/>
      <w:numPr>
        <w:ilvl w:val="4"/>
        <w:numId w:val="2"/>
      </w:numPr>
      <w:adjustRightInd w:val="0"/>
      <w:spacing w:before="280" w:after="290" w:line="376" w:lineRule="auto"/>
      <w:outlineLvl w:val="4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adjustRightInd w:val="0"/>
      <w:spacing w:line="320" w:lineRule="atLeast"/>
      <w:ind w:firstLine="420"/>
    </w:pPr>
  </w:style>
  <w:style w:type="paragraph" w:styleId="a4">
    <w:name w:val="Plain Text"/>
    <w:basedOn w:val="a"/>
    <w:pPr>
      <w:adjustRightInd w:val="0"/>
      <w:spacing w:before="20" w:after="20" w:line="320" w:lineRule="atLeast"/>
      <w:ind w:firstLine="425"/>
    </w:pPr>
    <w:rPr>
      <w:rFonts w:ascii="宋体" w:hAnsi="Courier New"/>
    </w:rPr>
  </w:style>
  <w:style w:type="paragraph" w:styleId="a5">
    <w:name w:val="Body Text Indent"/>
    <w:basedOn w:val="a"/>
    <w:pPr>
      <w:ind w:firstLine="435"/>
    </w:pPr>
  </w:style>
  <w:style w:type="paragraph" w:styleId="a6">
    <w:name w:val="Date"/>
    <w:basedOn w:val="a"/>
    <w:next w:val="a"/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8">
    <w:name w:val="page number"/>
    <w:basedOn w:val="a1"/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Daytop">
    <w:name w:val="Day top"/>
    <w:basedOn w:val="2"/>
    <w:pPr>
      <w:keepLines w:val="0"/>
      <w:widowControl/>
      <w:numPr>
        <w:ilvl w:val="0"/>
        <w:numId w:val="0"/>
      </w:numPr>
      <w:adjustRightInd/>
      <w:spacing w:before="0" w:after="0" w:line="240" w:lineRule="atLeast"/>
      <w:jc w:val="left"/>
      <w:outlineLvl w:val="9"/>
    </w:pPr>
    <w:rPr>
      <w:rFonts w:ascii="Arial" w:hAnsi="Arial"/>
      <w:kern w:val="0"/>
      <w:sz w:val="22"/>
      <w:lang w:eastAsia="en-US"/>
    </w:rPr>
  </w:style>
  <w:style w:type="paragraph" w:styleId="aa">
    <w:name w:val="Document Map"/>
    <w:basedOn w:val="a"/>
    <w:semiHidden/>
    <w:pPr>
      <w:shd w:val="clear" w:color="auto" w:fill="000080"/>
    </w:pPr>
  </w:style>
  <w:style w:type="paragraph" w:customStyle="1" w:styleId="Bullet1">
    <w:name w:val="Bullet 1"/>
    <w:basedOn w:val="a"/>
    <w:pPr>
      <w:widowControl/>
      <w:numPr>
        <w:numId w:val="3"/>
      </w:numPr>
      <w:spacing w:line="240" w:lineRule="atLeast"/>
      <w:ind w:right="29"/>
      <w:jc w:val="left"/>
    </w:pPr>
    <w:rPr>
      <w:kern w:val="0"/>
      <w:sz w:val="18"/>
      <w:lang w:eastAsia="en-US"/>
    </w:rPr>
  </w:style>
  <w:style w:type="character" w:styleId="ab">
    <w:name w:val="annotation reference"/>
    <w:semiHidden/>
    <w:rPr>
      <w:sz w:val="16"/>
      <w:szCs w:val="16"/>
    </w:rPr>
  </w:style>
  <w:style w:type="paragraph" w:customStyle="1" w:styleId="ac">
    <w:name w:val="引言"/>
    <w:basedOn w:val="a"/>
    <w:pPr>
      <w:spacing w:line="288" w:lineRule="auto"/>
      <w:ind w:firstLineChars="257" w:firstLine="257"/>
    </w:pPr>
    <w:rPr>
      <w:rFonts w:ascii="楷体_GB2312" w:eastAsia="楷体_GB2312"/>
      <w:b/>
      <w:bCs/>
      <w:sz w:val="24"/>
      <w:szCs w:val="24"/>
    </w:rPr>
  </w:style>
  <w:style w:type="paragraph" w:styleId="ad">
    <w:name w:val="Balloon Text"/>
    <w:basedOn w:val="a"/>
    <w:semiHidden/>
    <w:rsid w:val="00B144E5"/>
    <w:rPr>
      <w:sz w:val="18"/>
      <w:szCs w:val="18"/>
    </w:rPr>
  </w:style>
  <w:style w:type="paragraph" w:styleId="ae">
    <w:name w:val="List Paragraph"/>
    <w:basedOn w:val="a"/>
    <w:uiPriority w:val="34"/>
    <w:qFormat/>
    <w:rsid w:val="00937C5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2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517</Words>
  <Characters>2950</Characters>
  <Application>Microsoft Office Word</Application>
  <DocSecurity>0</DocSecurity>
  <Lines>24</Lines>
  <Paragraphs>6</Paragraphs>
  <ScaleCrop>false</ScaleCrop>
  <Company> 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央 广 播 电 视 大 学</dc:title>
  <dc:subject/>
  <dc:creator>wchf</dc:creator>
  <cp:keywords/>
  <dc:description/>
  <cp:lastModifiedBy>lyx</cp:lastModifiedBy>
  <cp:revision>1693</cp:revision>
  <cp:lastPrinted>2007-11-23T01:06:00Z</cp:lastPrinted>
  <dcterms:created xsi:type="dcterms:W3CDTF">2007-11-26T03:20:00Z</dcterms:created>
  <dcterms:modified xsi:type="dcterms:W3CDTF">2023-11-20T12:19:00Z</dcterms:modified>
</cp:coreProperties>
</file>