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ADA17" w14:textId="77777777" w:rsidR="00472BBB" w:rsidRDefault="00472BBB" w:rsidP="00766321">
      <w:pPr>
        <w:spacing w:before="185" w:line="242" w:lineRule="auto"/>
        <w:ind w:left="1493" w:right="864" w:hanging="880"/>
        <w:rPr>
          <w:rFonts w:ascii="微软雅黑" w:eastAsia="微软雅黑" w:hAnsi="微软雅黑" w:cs="微软雅黑"/>
          <w:spacing w:val="26"/>
          <w:sz w:val="43"/>
          <w:szCs w:val="43"/>
        </w:rPr>
      </w:pPr>
    </w:p>
    <w:p w14:paraId="03FD48B6" w14:textId="1F843465" w:rsidR="00766321" w:rsidRDefault="00766321" w:rsidP="006A20A2">
      <w:pPr>
        <w:spacing w:before="185" w:line="242" w:lineRule="auto"/>
        <w:ind w:right="864"/>
        <w:jc w:val="center"/>
        <w:rPr>
          <w:rFonts w:ascii="微软雅黑" w:eastAsia="微软雅黑" w:hAnsi="微软雅黑" w:cs="微软雅黑"/>
          <w:spacing w:val="26"/>
          <w:sz w:val="43"/>
          <w:szCs w:val="43"/>
        </w:rPr>
      </w:pPr>
      <w:r>
        <w:rPr>
          <w:rFonts w:ascii="微软雅黑" w:eastAsia="微软雅黑" w:hAnsi="微软雅黑" w:cs="微软雅黑"/>
          <w:spacing w:val="26"/>
          <w:sz w:val="43"/>
          <w:szCs w:val="43"/>
        </w:rPr>
        <w:t>学前教育 (专科)</w:t>
      </w:r>
      <w:r>
        <w:rPr>
          <w:rFonts w:ascii="微软雅黑" w:eastAsia="微软雅黑" w:hAnsi="微软雅黑" w:cs="微软雅黑" w:hint="eastAsia"/>
          <w:spacing w:val="26"/>
          <w:sz w:val="43"/>
          <w:szCs w:val="43"/>
        </w:rPr>
        <w:t>教育实习要求</w:t>
      </w:r>
    </w:p>
    <w:p w14:paraId="75CEF46F" w14:textId="77777777" w:rsidR="00472BBB" w:rsidRDefault="00472BBB" w:rsidP="00766321">
      <w:pPr>
        <w:spacing w:before="185" w:line="242" w:lineRule="auto"/>
        <w:ind w:left="1493" w:right="864" w:hanging="880"/>
        <w:rPr>
          <w:rFonts w:ascii="微软雅黑" w:eastAsia="微软雅黑" w:hAnsi="微软雅黑" w:cs="微软雅黑" w:hint="eastAsia"/>
          <w:sz w:val="43"/>
          <w:szCs w:val="43"/>
        </w:rPr>
      </w:pPr>
    </w:p>
    <w:p w14:paraId="26DB1BE6" w14:textId="77777777" w:rsidR="00766321" w:rsidRDefault="00766321" w:rsidP="00766321">
      <w:pPr>
        <w:spacing w:line="269" w:lineRule="auto"/>
      </w:pPr>
    </w:p>
    <w:p w14:paraId="2053D429" w14:textId="77777777" w:rsidR="00766321" w:rsidRPr="000807A2" w:rsidRDefault="003A4B1E" w:rsidP="000807A2">
      <w:pPr>
        <w:spacing w:line="360" w:lineRule="auto"/>
        <w:ind w:firstLineChars="200" w:firstLine="578"/>
        <w:rPr>
          <w:rFonts w:asciiTheme="minorEastAsia" w:eastAsiaTheme="minorEastAsia" w:hAnsiTheme="minorEastAsia" w:cs="黑体"/>
          <w:b/>
          <w:sz w:val="24"/>
          <w:szCs w:val="24"/>
        </w:rPr>
      </w:pPr>
      <w:r w:rsidRPr="000807A2">
        <w:rPr>
          <w:rFonts w:asciiTheme="minorEastAsia" w:eastAsiaTheme="minorEastAsia" w:hAnsiTheme="minorEastAsia" w:cs="黑体" w:hint="eastAsia"/>
          <w:b/>
          <w:spacing w:val="24"/>
          <w:sz w:val="24"/>
          <w:szCs w:val="24"/>
        </w:rPr>
        <w:t>一、</w:t>
      </w:r>
      <w:r w:rsidR="00766321" w:rsidRPr="000807A2">
        <w:rPr>
          <w:rFonts w:asciiTheme="minorEastAsia" w:eastAsiaTheme="minorEastAsia" w:hAnsiTheme="minorEastAsia" w:cs="黑体"/>
          <w:b/>
          <w:spacing w:val="23"/>
          <w:sz w:val="24"/>
          <w:szCs w:val="24"/>
        </w:rPr>
        <w:t xml:space="preserve"> 实习内容</w:t>
      </w:r>
    </w:p>
    <w:p w14:paraId="4AFEF3BF" w14:textId="77777777" w:rsidR="00766321" w:rsidRPr="000807A2" w:rsidRDefault="00766321" w:rsidP="000807A2">
      <w:pPr>
        <w:spacing w:line="360" w:lineRule="auto"/>
        <w:ind w:firstLineChars="200" w:firstLine="564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21"/>
          <w:sz w:val="24"/>
          <w:szCs w:val="24"/>
        </w:rPr>
        <w:t>学员应对幼儿园或其他学前教育机构的教育工作进</w:t>
      </w:r>
      <w:r w:rsidRPr="000807A2">
        <w:rPr>
          <w:rFonts w:asciiTheme="minorEastAsia" w:eastAsiaTheme="minorEastAsia" w:hAnsiTheme="minorEastAsia" w:cs="仿宋"/>
          <w:spacing w:val="17"/>
          <w:sz w:val="24"/>
          <w:szCs w:val="24"/>
        </w:rPr>
        <w:t>行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全</w:t>
      </w:r>
      <w:r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面实习。</w:t>
      </w:r>
    </w:p>
    <w:p w14:paraId="31D9D1D6" w14:textId="0F52ECD2" w:rsidR="00766321" w:rsidRPr="00472BBB" w:rsidRDefault="00472BBB" w:rsidP="000807A2">
      <w:pPr>
        <w:spacing w:line="360" w:lineRule="auto"/>
        <w:ind w:firstLineChars="200" w:firstLine="494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 w:rsidRPr="00472BBB">
        <w:rPr>
          <w:rFonts w:asciiTheme="minorEastAsia" w:eastAsiaTheme="minorEastAsia" w:hAnsiTheme="minorEastAsia" w:cs="仿宋" w:hint="eastAsia"/>
          <w:b/>
          <w:bCs/>
          <w:spacing w:val="3"/>
          <w:position w:val="2"/>
          <w:sz w:val="24"/>
          <w:szCs w:val="24"/>
        </w:rPr>
        <w:t>（一）</w:t>
      </w:r>
      <w:r w:rsidR="00766321" w:rsidRPr="00472BBB">
        <w:rPr>
          <w:rFonts w:asciiTheme="minorEastAsia" w:eastAsiaTheme="minorEastAsia" w:hAnsiTheme="minorEastAsia" w:cs="仿宋"/>
          <w:b/>
          <w:bCs/>
          <w:spacing w:val="3"/>
          <w:position w:val="2"/>
          <w:sz w:val="24"/>
          <w:szCs w:val="24"/>
        </w:rPr>
        <w:t>保育工作</w:t>
      </w:r>
    </w:p>
    <w:p w14:paraId="0C53C45B" w14:textId="77777777" w:rsidR="00766321" w:rsidRPr="000807A2" w:rsidRDefault="00766321" w:rsidP="000807A2">
      <w:pPr>
        <w:spacing w:line="360" w:lineRule="auto"/>
        <w:ind w:firstLineChars="200" w:firstLine="504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6"/>
          <w:sz w:val="24"/>
          <w:szCs w:val="24"/>
        </w:rPr>
        <w:t>内容包括：观察与尝试幼儿保健与生活护理，学习组</w:t>
      </w:r>
      <w:r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织</w:t>
      </w:r>
      <w:r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Pr="000807A2">
        <w:rPr>
          <w:rFonts w:asciiTheme="minorEastAsia" w:eastAsiaTheme="minorEastAsia" w:hAnsiTheme="minorEastAsia" w:cs="仿宋"/>
          <w:spacing w:val="2"/>
          <w:sz w:val="24"/>
          <w:szCs w:val="24"/>
        </w:rPr>
        <w:t>安排幼儿一 日生活各环节，协助幼儿园保教</w:t>
      </w:r>
      <w:r w:rsidRPr="000807A2">
        <w:rPr>
          <w:rFonts w:asciiTheme="minorEastAsia" w:eastAsiaTheme="minorEastAsia" w:hAnsiTheme="minorEastAsia" w:cs="仿宋"/>
          <w:spacing w:val="1"/>
          <w:sz w:val="24"/>
          <w:szCs w:val="24"/>
        </w:rPr>
        <w:t>人员做好卫生、</w:t>
      </w:r>
      <w:r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Pr="000807A2">
        <w:rPr>
          <w:rFonts w:asciiTheme="minorEastAsia" w:eastAsiaTheme="minorEastAsia" w:hAnsiTheme="minorEastAsia" w:cs="仿宋"/>
          <w:spacing w:val="16"/>
          <w:sz w:val="24"/>
          <w:szCs w:val="24"/>
        </w:rPr>
        <w:t>安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全工作，协助教师对幼儿进行体能锻炼等。</w:t>
      </w:r>
    </w:p>
    <w:p w14:paraId="04A080B9" w14:textId="2A50E83F" w:rsidR="00766321" w:rsidRPr="00472BBB" w:rsidRDefault="00472BBB" w:rsidP="000807A2">
      <w:pPr>
        <w:spacing w:line="360" w:lineRule="auto"/>
        <w:ind w:firstLineChars="200" w:firstLine="506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 w:rsidRPr="00472BBB">
        <w:rPr>
          <w:rFonts w:asciiTheme="minorEastAsia" w:eastAsiaTheme="minorEastAsia" w:hAnsiTheme="minorEastAsia" w:cs="仿宋" w:hint="eastAsia"/>
          <w:b/>
          <w:bCs/>
          <w:spacing w:val="6"/>
          <w:sz w:val="24"/>
          <w:szCs w:val="24"/>
        </w:rPr>
        <w:t>（二）</w:t>
      </w:r>
      <w:r w:rsidR="00766321" w:rsidRPr="00472BBB">
        <w:rPr>
          <w:rFonts w:asciiTheme="minorEastAsia" w:eastAsiaTheme="minorEastAsia" w:hAnsiTheme="minorEastAsia" w:cs="仿宋"/>
          <w:b/>
          <w:bCs/>
          <w:spacing w:val="4"/>
          <w:sz w:val="24"/>
          <w:szCs w:val="24"/>
        </w:rPr>
        <w:t>教育工作</w:t>
      </w:r>
    </w:p>
    <w:p w14:paraId="1C76EC63" w14:textId="78CD97A3" w:rsidR="00766321" w:rsidRPr="000807A2" w:rsidRDefault="00766321" w:rsidP="000807A2">
      <w:pPr>
        <w:spacing w:line="360" w:lineRule="auto"/>
        <w:ind w:firstLineChars="200" w:firstLine="476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-1"/>
          <w:sz w:val="24"/>
          <w:szCs w:val="24"/>
        </w:rPr>
        <w:t>内容包括：了解幼儿、钻</w:t>
      </w:r>
      <w:r w:rsidRPr="000807A2">
        <w:rPr>
          <w:rFonts w:asciiTheme="minorEastAsia" w:eastAsiaTheme="minorEastAsia" w:hAnsiTheme="minorEastAsia" w:cs="仿宋"/>
          <w:sz w:val="24"/>
          <w:szCs w:val="24"/>
        </w:rPr>
        <w:t xml:space="preserve">研教材、设计主题活动、编写 </w:t>
      </w:r>
      <w:r w:rsidRPr="000807A2">
        <w:rPr>
          <w:rFonts w:asciiTheme="minorEastAsia" w:eastAsiaTheme="minorEastAsia" w:hAnsiTheme="minorEastAsia" w:cs="仿宋"/>
          <w:spacing w:val="14"/>
          <w:sz w:val="24"/>
          <w:szCs w:val="24"/>
        </w:rPr>
        <w:t>活</w:t>
      </w:r>
      <w:r w:rsidRPr="000807A2">
        <w:rPr>
          <w:rFonts w:asciiTheme="minorEastAsia" w:eastAsiaTheme="minorEastAsia" w:hAnsiTheme="minorEastAsia" w:cs="仿宋"/>
          <w:spacing w:val="12"/>
          <w:sz w:val="24"/>
          <w:szCs w:val="24"/>
        </w:rPr>
        <w:t>动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方案、制作有关教具、实际带活动等教育环节。重点是</w:t>
      </w:r>
      <w:r w:rsidRPr="000807A2">
        <w:rPr>
          <w:rFonts w:asciiTheme="minorEastAsia" w:eastAsiaTheme="minorEastAsia" w:hAnsiTheme="minorEastAsia" w:cs="仿宋"/>
          <w:spacing w:val="11"/>
          <w:sz w:val="24"/>
          <w:szCs w:val="24"/>
        </w:rPr>
        <w:t>学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习设计和组织教学活动、游戏活动、生活活动。</w:t>
      </w:r>
    </w:p>
    <w:p w14:paraId="195747C4" w14:textId="4C0D73F6" w:rsidR="00766321" w:rsidRPr="00472BBB" w:rsidRDefault="00472BBB" w:rsidP="000807A2">
      <w:pPr>
        <w:spacing w:line="360" w:lineRule="auto"/>
        <w:ind w:firstLineChars="200" w:firstLine="506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 w:rsidRPr="00472BBB">
        <w:rPr>
          <w:rFonts w:asciiTheme="minorEastAsia" w:eastAsiaTheme="minorEastAsia" w:hAnsiTheme="minorEastAsia" w:cs="仿宋" w:hint="eastAsia"/>
          <w:b/>
          <w:bCs/>
          <w:spacing w:val="6"/>
          <w:sz w:val="24"/>
          <w:szCs w:val="24"/>
        </w:rPr>
        <w:t>（三）</w:t>
      </w:r>
      <w:r w:rsidR="00766321" w:rsidRPr="00472BBB">
        <w:rPr>
          <w:rFonts w:asciiTheme="minorEastAsia" w:eastAsiaTheme="minorEastAsia" w:hAnsiTheme="minorEastAsia" w:cs="仿宋"/>
          <w:b/>
          <w:bCs/>
          <w:spacing w:val="4"/>
          <w:sz w:val="24"/>
          <w:szCs w:val="24"/>
        </w:rPr>
        <w:t>班级管理工作</w:t>
      </w:r>
    </w:p>
    <w:p w14:paraId="4468EDB7" w14:textId="4D70BB48" w:rsidR="00766321" w:rsidRPr="000807A2" w:rsidRDefault="00766321" w:rsidP="000807A2">
      <w:pPr>
        <w:spacing w:line="360" w:lineRule="auto"/>
        <w:ind w:firstLineChars="200" w:firstLine="520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10"/>
          <w:sz w:val="24"/>
          <w:szCs w:val="24"/>
        </w:rPr>
        <w:t>内容包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括</w:t>
      </w:r>
      <w:r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：学习制定教育工作计划 (包括周计划和日计</w:t>
      </w:r>
      <w:r w:rsidRPr="000807A2">
        <w:rPr>
          <w:rFonts w:asciiTheme="minorEastAsia" w:eastAsiaTheme="minorEastAsia" w:hAnsiTheme="minorEastAsia" w:cs="仿宋"/>
          <w:spacing w:val="26"/>
          <w:sz w:val="24"/>
          <w:szCs w:val="24"/>
        </w:rPr>
        <w:t>划</w:t>
      </w:r>
      <w:r w:rsidRPr="000807A2">
        <w:rPr>
          <w:rFonts w:asciiTheme="minorEastAsia" w:eastAsiaTheme="minorEastAsia" w:hAnsiTheme="minorEastAsia" w:cs="仿宋"/>
          <w:spacing w:val="14"/>
          <w:sz w:val="24"/>
          <w:szCs w:val="24"/>
        </w:rPr>
        <w:t>等</w:t>
      </w:r>
      <w:r w:rsidRPr="000807A2">
        <w:rPr>
          <w:rFonts w:asciiTheme="minorEastAsia" w:eastAsiaTheme="minorEastAsia" w:hAnsiTheme="minorEastAsia" w:cs="仿宋"/>
          <w:spacing w:val="13"/>
          <w:sz w:val="24"/>
          <w:szCs w:val="24"/>
        </w:rPr>
        <w:t>)，尝试进行班务管理，协助记载幼儿成长档案等，参</w:t>
      </w:r>
      <w:r w:rsidRPr="000807A2">
        <w:rPr>
          <w:rFonts w:asciiTheme="minorEastAsia" w:eastAsiaTheme="minorEastAsia" w:hAnsiTheme="minorEastAsia" w:cs="仿宋"/>
          <w:spacing w:val="16"/>
          <w:sz w:val="24"/>
          <w:szCs w:val="24"/>
        </w:rPr>
        <w:t>与</w:t>
      </w:r>
      <w:r w:rsidRPr="000807A2">
        <w:rPr>
          <w:rFonts w:asciiTheme="minorEastAsia" w:eastAsiaTheme="minorEastAsia" w:hAnsiTheme="minorEastAsia" w:cs="仿宋"/>
          <w:spacing w:val="11"/>
          <w:sz w:val="24"/>
          <w:szCs w:val="24"/>
        </w:rPr>
        <w:t>负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责本班保育、教育以及家长工作等各项工作。</w:t>
      </w:r>
    </w:p>
    <w:p w14:paraId="08745236" w14:textId="7C915F1B" w:rsidR="00766321" w:rsidRPr="00472BBB" w:rsidRDefault="00472BBB" w:rsidP="000807A2">
      <w:pPr>
        <w:spacing w:line="360" w:lineRule="auto"/>
        <w:ind w:firstLineChars="200" w:firstLine="518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 w:rsidRPr="00472BBB">
        <w:rPr>
          <w:rFonts w:asciiTheme="minorEastAsia" w:eastAsiaTheme="minorEastAsia" w:hAnsiTheme="minorEastAsia" w:cs="仿宋" w:hint="eastAsia"/>
          <w:b/>
          <w:bCs/>
          <w:spacing w:val="9"/>
          <w:sz w:val="24"/>
          <w:szCs w:val="24"/>
        </w:rPr>
        <w:t>（四）</w:t>
      </w:r>
      <w:r w:rsidR="00766321" w:rsidRPr="00472BBB">
        <w:rPr>
          <w:rFonts w:asciiTheme="minorEastAsia" w:eastAsiaTheme="minorEastAsia" w:hAnsiTheme="minorEastAsia" w:cs="仿宋"/>
          <w:b/>
          <w:bCs/>
          <w:spacing w:val="6"/>
          <w:sz w:val="24"/>
          <w:szCs w:val="24"/>
        </w:rPr>
        <w:t>家长与社区工作</w:t>
      </w:r>
    </w:p>
    <w:p w14:paraId="71829517" w14:textId="3E8CB861" w:rsidR="00766321" w:rsidRPr="000807A2" w:rsidRDefault="00766321" w:rsidP="000807A2">
      <w:pPr>
        <w:spacing w:line="360" w:lineRule="auto"/>
        <w:ind w:firstLineChars="200" w:firstLine="504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6"/>
          <w:sz w:val="24"/>
          <w:szCs w:val="24"/>
        </w:rPr>
        <w:t>内容包括：了解本班幼儿的家庭情况和幼儿园所在社</w:t>
      </w:r>
      <w:r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区</w:t>
      </w:r>
      <w:r w:rsidRPr="000807A2">
        <w:rPr>
          <w:rFonts w:asciiTheme="minorEastAsia" w:eastAsiaTheme="minorEastAsia" w:hAnsiTheme="minorEastAsia" w:cs="仿宋"/>
          <w:spacing w:val="14"/>
          <w:sz w:val="24"/>
          <w:szCs w:val="24"/>
        </w:rPr>
        <w:t>的情</w:t>
      </w:r>
      <w:r w:rsidRPr="000807A2">
        <w:rPr>
          <w:rFonts w:asciiTheme="minorEastAsia" w:eastAsiaTheme="minorEastAsia" w:hAnsiTheme="minorEastAsia" w:cs="仿宋"/>
          <w:spacing w:val="13"/>
          <w:sz w:val="24"/>
          <w:szCs w:val="24"/>
        </w:rPr>
        <w:t>况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，听取家长和社区对幼儿教育的意见，学习与家长沟</w:t>
      </w:r>
      <w:r w:rsidRPr="000807A2">
        <w:rPr>
          <w:rFonts w:asciiTheme="minorEastAsia" w:eastAsiaTheme="minorEastAsia" w:hAnsiTheme="minorEastAsia" w:cs="仿宋"/>
          <w:spacing w:val="14"/>
          <w:sz w:val="24"/>
          <w:szCs w:val="24"/>
        </w:rPr>
        <w:t>通并</w:t>
      </w:r>
      <w:r w:rsidRPr="000807A2">
        <w:rPr>
          <w:rFonts w:asciiTheme="minorEastAsia" w:eastAsiaTheme="minorEastAsia" w:hAnsiTheme="minorEastAsia" w:cs="仿宋"/>
          <w:spacing w:val="12"/>
          <w:sz w:val="24"/>
          <w:szCs w:val="24"/>
        </w:rPr>
        <w:t>组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织家园联系活动，尝试根据幼儿的特点对家庭教育提</w:t>
      </w:r>
      <w:r w:rsidRPr="000807A2">
        <w:rPr>
          <w:rFonts w:asciiTheme="minorEastAsia" w:eastAsiaTheme="minorEastAsia" w:hAnsiTheme="minorEastAsia" w:cs="仿宋"/>
          <w:spacing w:val="15"/>
          <w:sz w:val="24"/>
          <w:szCs w:val="24"/>
        </w:rPr>
        <w:t>出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建议以及进行幼儿园与社区合作工作等。</w:t>
      </w:r>
    </w:p>
    <w:p w14:paraId="399E8B64" w14:textId="77777777" w:rsidR="00766321" w:rsidRPr="00472BBB" w:rsidRDefault="003A4B1E" w:rsidP="000807A2">
      <w:pPr>
        <w:spacing w:line="360" w:lineRule="auto"/>
        <w:ind w:firstLineChars="200" w:firstLine="578"/>
        <w:rPr>
          <w:rFonts w:asciiTheme="minorEastAsia" w:eastAsiaTheme="minorEastAsia" w:hAnsiTheme="minorEastAsia" w:cs="黑体"/>
          <w:b/>
          <w:bCs/>
          <w:sz w:val="24"/>
          <w:szCs w:val="24"/>
        </w:rPr>
      </w:pPr>
      <w:r w:rsidRPr="00472BBB">
        <w:rPr>
          <w:rFonts w:asciiTheme="minorEastAsia" w:eastAsiaTheme="minorEastAsia" w:hAnsiTheme="minorEastAsia" w:cs="黑体" w:hint="eastAsia"/>
          <w:b/>
          <w:bCs/>
          <w:spacing w:val="24"/>
          <w:sz w:val="24"/>
          <w:szCs w:val="24"/>
        </w:rPr>
        <w:t>二、</w:t>
      </w:r>
      <w:r w:rsidR="00766321" w:rsidRPr="00472BBB">
        <w:rPr>
          <w:rFonts w:asciiTheme="minorEastAsia" w:eastAsiaTheme="minorEastAsia" w:hAnsiTheme="minorEastAsia" w:cs="黑体"/>
          <w:b/>
          <w:bCs/>
          <w:spacing w:val="23"/>
          <w:sz w:val="24"/>
          <w:szCs w:val="24"/>
        </w:rPr>
        <w:t>实习要求</w:t>
      </w:r>
    </w:p>
    <w:p w14:paraId="125654DF" w14:textId="023F4A4B" w:rsidR="00766321" w:rsidRPr="000807A2" w:rsidRDefault="00766321" w:rsidP="000807A2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14"/>
          <w:sz w:val="24"/>
          <w:szCs w:val="24"/>
        </w:rPr>
        <w:t>凡</w:t>
      </w:r>
      <w:r w:rsidRPr="000807A2">
        <w:rPr>
          <w:rFonts w:asciiTheme="minorEastAsia" w:eastAsiaTheme="minorEastAsia" w:hAnsiTheme="minorEastAsia" w:cs="仿宋"/>
          <w:spacing w:val="9"/>
          <w:sz w:val="24"/>
          <w:szCs w:val="24"/>
        </w:rPr>
        <w:t>是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学前教育专业 (专科) 的学员，必须到幼儿园或其</w:t>
      </w:r>
      <w:r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他各类学前教育机构进行专业实习。实习前要做好实习计划；</w:t>
      </w:r>
      <w:r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Pr="000807A2">
        <w:rPr>
          <w:rFonts w:asciiTheme="minorEastAsia" w:eastAsiaTheme="minorEastAsia" w:hAnsiTheme="minorEastAsia" w:cs="仿宋"/>
          <w:spacing w:val="14"/>
          <w:sz w:val="24"/>
          <w:szCs w:val="24"/>
        </w:rPr>
        <w:t>实习</w:t>
      </w:r>
      <w:r w:rsidRPr="000807A2">
        <w:rPr>
          <w:rFonts w:asciiTheme="minorEastAsia" w:eastAsiaTheme="minorEastAsia" w:hAnsiTheme="minorEastAsia" w:cs="仿宋"/>
          <w:spacing w:val="9"/>
          <w:sz w:val="24"/>
          <w:szCs w:val="24"/>
        </w:rPr>
        <w:t>中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要做好实习过程中的各项活动记录；实习结束后，提</w:t>
      </w:r>
      <w:r w:rsidRPr="000807A2">
        <w:rPr>
          <w:rFonts w:asciiTheme="minorEastAsia" w:eastAsiaTheme="minorEastAsia" w:hAnsiTheme="minorEastAsia" w:cs="仿宋"/>
          <w:spacing w:val="4"/>
          <w:sz w:val="24"/>
          <w:szCs w:val="24"/>
        </w:rPr>
        <w:t>交实习过程记录</w:t>
      </w:r>
      <w:r w:rsidRPr="000807A2">
        <w:rPr>
          <w:rFonts w:asciiTheme="minorEastAsia" w:eastAsiaTheme="minorEastAsia" w:hAnsiTheme="minorEastAsia" w:cs="仿宋"/>
          <w:spacing w:val="2"/>
          <w:sz w:val="24"/>
          <w:szCs w:val="24"/>
        </w:rPr>
        <w:t>和实习总结。实习评定合格后可得 3 学分。</w:t>
      </w:r>
      <w:r w:rsidRPr="000807A2">
        <w:rPr>
          <w:rFonts w:asciiTheme="minorEastAsia" w:eastAsiaTheme="minorEastAsia" w:hAnsiTheme="minorEastAsia" w:cs="仿宋"/>
          <w:sz w:val="24"/>
          <w:szCs w:val="24"/>
        </w:rPr>
        <w:t xml:space="preserve">学员的实习时间不少于 3 </w:t>
      </w:r>
      <w:r w:rsidRPr="000807A2">
        <w:rPr>
          <w:rFonts w:asciiTheme="minorEastAsia" w:eastAsiaTheme="minorEastAsia" w:hAnsiTheme="minorEastAsia" w:cs="仿宋"/>
          <w:spacing w:val="-34"/>
          <w:sz w:val="24"/>
          <w:szCs w:val="24"/>
        </w:rPr>
        <w:t>周</w:t>
      </w:r>
      <w:r w:rsidRPr="000807A2">
        <w:rPr>
          <w:rFonts w:asciiTheme="minorEastAsia" w:eastAsiaTheme="minorEastAsia" w:hAnsiTheme="minorEastAsia" w:cs="仿宋"/>
          <w:spacing w:val="-28"/>
          <w:sz w:val="24"/>
          <w:szCs w:val="24"/>
        </w:rPr>
        <w:t xml:space="preserve"> ( 54 学时 )。</w:t>
      </w:r>
    </w:p>
    <w:p w14:paraId="1502A4D0" w14:textId="77777777" w:rsidR="00766321" w:rsidRPr="00472BBB" w:rsidRDefault="003A4B1E" w:rsidP="000807A2">
      <w:pPr>
        <w:spacing w:line="360" w:lineRule="auto"/>
        <w:ind w:firstLineChars="200" w:firstLine="578"/>
        <w:rPr>
          <w:rFonts w:asciiTheme="minorEastAsia" w:eastAsiaTheme="minorEastAsia" w:hAnsiTheme="minorEastAsia" w:cs="黑体"/>
          <w:b/>
          <w:bCs/>
          <w:sz w:val="24"/>
          <w:szCs w:val="24"/>
        </w:rPr>
      </w:pPr>
      <w:r w:rsidRPr="00472BBB">
        <w:rPr>
          <w:rFonts w:asciiTheme="minorEastAsia" w:eastAsiaTheme="minorEastAsia" w:hAnsiTheme="minorEastAsia" w:cs="黑体" w:hint="eastAsia"/>
          <w:b/>
          <w:bCs/>
          <w:spacing w:val="24"/>
          <w:sz w:val="24"/>
          <w:szCs w:val="24"/>
        </w:rPr>
        <w:lastRenderedPageBreak/>
        <w:t>三、</w:t>
      </w:r>
      <w:r w:rsidR="00766321" w:rsidRPr="00472BBB">
        <w:rPr>
          <w:rFonts w:asciiTheme="minorEastAsia" w:eastAsiaTheme="minorEastAsia" w:hAnsiTheme="minorEastAsia" w:cs="黑体"/>
          <w:b/>
          <w:bCs/>
          <w:spacing w:val="23"/>
          <w:sz w:val="24"/>
          <w:szCs w:val="24"/>
        </w:rPr>
        <w:t>具体安排</w:t>
      </w:r>
    </w:p>
    <w:p w14:paraId="21798313" w14:textId="6E141125" w:rsidR="00766321" w:rsidRPr="000807A2" w:rsidRDefault="00766321" w:rsidP="000807A2">
      <w:pPr>
        <w:spacing w:line="360" w:lineRule="auto"/>
        <w:ind w:firstLineChars="200" w:firstLine="564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21"/>
          <w:sz w:val="24"/>
          <w:szCs w:val="24"/>
        </w:rPr>
        <w:t>学员必须到合乎规范的幼儿园或其他各类学前教育</w:t>
      </w:r>
      <w:r w:rsidRPr="000807A2">
        <w:rPr>
          <w:rFonts w:asciiTheme="minorEastAsia" w:eastAsiaTheme="minorEastAsia" w:hAnsiTheme="minorEastAsia" w:cs="仿宋"/>
          <w:spacing w:val="17"/>
          <w:sz w:val="24"/>
          <w:szCs w:val="24"/>
        </w:rPr>
        <w:t>机</w:t>
      </w:r>
      <w:r w:rsidRPr="000807A2">
        <w:rPr>
          <w:rFonts w:asciiTheme="minorEastAsia" w:eastAsiaTheme="minorEastAsia" w:hAnsiTheme="minorEastAsia" w:cs="仿宋"/>
          <w:spacing w:val="9"/>
          <w:sz w:val="24"/>
          <w:szCs w:val="24"/>
        </w:rPr>
        <w:t>构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进行专业实习。实习单位的落实可以通过自己联系</w:t>
      </w:r>
      <w:r w:rsidR="003068BA">
        <w:rPr>
          <w:rFonts w:asciiTheme="minorEastAsia" w:eastAsiaTheme="minorEastAsia" w:hAnsiTheme="minorEastAsia" w:cs="仿宋" w:hint="eastAsia"/>
          <w:spacing w:val="8"/>
          <w:sz w:val="24"/>
          <w:szCs w:val="24"/>
        </w:rPr>
        <w:t>，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所接收的实习单位必须符合国家相关部门</w:t>
      </w:r>
      <w:r w:rsidRPr="000807A2">
        <w:rPr>
          <w:rFonts w:asciiTheme="minorEastAsia" w:eastAsiaTheme="minorEastAsia" w:hAnsiTheme="minorEastAsia" w:cs="仿宋"/>
          <w:spacing w:val="9"/>
          <w:sz w:val="24"/>
          <w:szCs w:val="24"/>
        </w:rPr>
        <w:t>的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要求，幼儿园必须是三类以上，学前教育机构必须是经过</w:t>
      </w:r>
      <w:r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Pr="000807A2">
        <w:rPr>
          <w:rFonts w:asciiTheme="minorEastAsia" w:eastAsiaTheme="minorEastAsia" w:hAnsiTheme="minorEastAsia" w:cs="仿宋"/>
          <w:spacing w:val="16"/>
          <w:sz w:val="24"/>
          <w:szCs w:val="24"/>
        </w:rPr>
        <w:t>主</w:t>
      </w:r>
      <w:r w:rsidRPr="000807A2">
        <w:rPr>
          <w:rFonts w:asciiTheme="minorEastAsia" w:eastAsiaTheme="minorEastAsia" w:hAnsiTheme="minorEastAsia" w:cs="仿宋"/>
          <w:spacing w:val="10"/>
          <w:sz w:val="24"/>
          <w:szCs w:val="24"/>
        </w:rPr>
        <w:t>管</w:t>
      </w:r>
      <w:r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部门审批，符合相关要求的单位。</w:t>
      </w:r>
    </w:p>
    <w:p w14:paraId="7D70C653" w14:textId="56928F0C" w:rsidR="00766321" w:rsidRPr="000807A2" w:rsidRDefault="00766321" w:rsidP="000807A2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14"/>
          <w:sz w:val="24"/>
          <w:szCs w:val="24"/>
        </w:rPr>
        <w:t>在实</w:t>
      </w:r>
      <w:r w:rsidRPr="000807A2">
        <w:rPr>
          <w:rFonts w:asciiTheme="minorEastAsia" w:eastAsiaTheme="minorEastAsia" w:hAnsiTheme="minorEastAsia" w:cs="仿宋"/>
          <w:spacing w:val="10"/>
          <w:sz w:val="24"/>
          <w:szCs w:val="24"/>
        </w:rPr>
        <w:t>习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单位，由学员自行联系实习指导教师，实习结束后</w:t>
      </w:r>
      <w:r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，由实习单位和地方开大教师根据学员实习情况进行评价，</w:t>
      </w:r>
      <w:r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Pr="000807A2">
        <w:rPr>
          <w:rFonts w:asciiTheme="minorEastAsia" w:eastAsiaTheme="minorEastAsia" w:hAnsiTheme="minorEastAsia" w:cs="仿宋"/>
          <w:spacing w:val="9"/>
          <w:sz w:val="24"/>
          <w:szCs w:val="24"/>
        </w:rPr>
        <w:t>地方开大教师应加强对学员实习的过程管理</w:t>
      </w:r>
      <w:r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。</w:t>
      </w:r>
    </w:p>
    <w:p w14:paraId="6A75562F" w14:textId="61F6E7FA" w:rsidR="00766321" w:rsidRPr="005E773E" w:rsidRDefault="005E773E" w:rsidP="000807A2">
      <w:pPr>
        <w:spacing w:line="360" w:lineRule="auto"/>
        <w:ind w:firstLineChars="200" w:firstLine="578"/>
        <w:rPr>
          <w:rFonts w:asciiTheme="minorEastAsia" w:eastAsiaTheme="minorEastAsia" w:hAnsiTheme="minorEastAsia" w:cs="黑体"/>
          <w:b/>
          <w:bCs/>
          <w:sz w:val="24"/>
          <w:szCs w:val="24"/>
        </w:rPr>
      </w:pPr>
      <w:r w:rsidRPr="005E773E">
        <w:rPr>
          <w:rFonts w:asciiTheme="minorEastAsia" w:eastAsiaTheme="minorEastAsia" w:hAnsiTheme="minorEastAsia" w:cs="黑体" w:hint="eastAsia"/>
          <w:b/>
          <w:bCs/>
          <w:spacing w:val="24"/>
          <w:sz w:val="24"/>
          <w:szCs w:val="24"/>
        </w:rPr>
        <w:t>四、</w:t>
      </w:r>
      <w:r w:rsidR="00766321" w:rsidRPr="005E773E">
        <w:rPr>
          <w:rFonts w:asciiTheme="minorEastAsia" w:eastAsiaTheme="minorEastAsia" w:hAnsiTheme="minorEastAsia" w:cs="黑体"/>
          <w:b/>
          <w:bCs/>
          <w:spacing w:val="23"/>
          <w:sz w:val="24"/>
          <w:szCs w:val="24"/>
        </w:rPr>
        <w:t>考核内容</w:t>
      </w:r>
    </w:p>
    <w:p w14:paraId="327848FA" w14:textId="14619E3D" w:rsidR="00766321" w:rsidRPr="000807A2" w:rsidRDefault="003A4B1E" w:rsidP="000807A2">
      <w:pPr>
        <w:spacing w:line="360" w:lineRule="auto"/>
        <w:ind w:firstLineChars="200" w:firstLine="464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-4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-4"/>
          <w:sz w:val="24"/>
          <w:szCs w:val="24"/>
        </w:rPr>
        <w:t>(</w:t>
      </w:r>
      <w:proofErr w:type="gramStart"/>
      <w:r w:rsidR="005E773E">
        <w:rPr>
          <w:rFonts w:asciiTheme="minorEastAsia" w:eastAsiaTheme="minorEastAsia" w:hAnsiTheme="minorEastAsia" w:cs="仿宋" w:hint="eastAsia"/>
          <w:spacing w:val="-4"/>
          <w:sz w:val="24"/>
          <w:szCs w:val="24"/>
        </w:rPr>
        <w:t>一</w:t>
      </w:r>
      <w:proofErr w:type="gramEnd"/>
      <w:r w:rsidR="00766321" w:rsidRPr="000807A2">
        <w:rPr>
          <w:rFonts w:asciiTheme="minorEastAsia" w:eastAsiaTheme="minorEastAsia" w:hAnsiTheme="minorEastAsia" w:cs="仿宋"/>
          <w:spacing w:val="-4"/>
          <w:sz w:val="24"/>
          <w:szCs w:val="24"/>
        </w:rPr>
        <w:t xml:space="preserve"> ) 实习完成情况材</w:t>
      </w:r>
      <w:r w:rsidR="00766321" w:rsidRPr="000807A2">
        <w:rPr>
          <w:rFonts w:asciiTheme="minorEastAsia" w:eastAsiaTheme="minorEastAsia" w:hAnsiTheme="minorEastAsia" w:cs="仿宋"/>
          <w:spacing w:val="-3"/>
          <w:sz w:val="24"/>
          <w:szCs w:val="24"/>
        </w:rPr>
        <w:t>料</w:t>
      </w:r>
    </w:p>
    <w:p w14:paraId="4B947AFB" w14:textId="77777777" w:rsidR="00766321" w:rsidRPr="000807A2" w:rsidRDefault="00766321" w:rsidP="000807A2">
      <w:pPr>
        <w:spacing w:line="360" w:lineRule="auto"/>
        <w:ind w:firstLineChars="200" w:firstLine="346"/>
        <w:rPr>
          <w:rFonts w:asciiTheme="minorEastAsia" w:eastAsiaTheme="minorEastAsia" w:hAnsiTheme="minorEastAsia" w:cs="仿宋"/>
          <w:b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b/>
          <w:spacing w:val="-34"/>
          <w:sz w:val="24"/>
          <w:szCs w:val="24"/>
        </w:rPr>
        <w:t>实</w:t>
      </w:r>
      <w:r w:rsidRPr="000807A2">
        <w:rPr>
          <w:rFonts w:asciiTheme="minorEastAsia" w:eastAsiaTheme="minorEastAsia" w:hAnsiTheme="minorEastAsia" w:cs="仿宋"/>
          <w:b/>
          <w:spacing w:val="-25"/>
          <w:sz w:val="24"/>
          <w:szCs w:val="24"/>
        </w:rPr>
        <w:t>习</w:t>
      </w:r>
      <w:r w:rsidRPr="000807A2">
        <w:rPr>
          <w:rFonts w:asciiTheme="minorEastAsia" w:eastAsiaTheme="minorEastAsia" w:hAnsiTheme="minorEastAsia" w:cs="仿宋"/>
          <w:b/>
          <w:spacing w:val="-17"/>
          <w:sz w:val="24"/>
          <w:szCs w:val="24"/>
        </w:rPr>
        <w:t>计划 1 份 (见附件 1 )、实习成绩评定表 1 份 ( 见附</w:t>
      </w:r>
      <w:r w:rsidRPr="000807A2">
        <w:rPr>
          <w:rFonts w:asciiTheme="minorEastAsia" w:eastAsiaTheme="minorEastAsia" w:hAnsiTheme="minorEastAsia" w:cs="仿宋"/>
          <w:b/>
          <w:spacing w:val="-23"/>
          <w:sz w:val="24"/>
          <w:szCs w:val="24"/>
        </w:rPr>
        <w:t>件</w:t>
      </w:r>
      <w:r w:rsidRPr="000807A2">
        <w:rPr>
          <w:rFonts w:asciiTheme="minorEastAsia" w:eastAsiaTheme="minorEastAsia" w:hAnsiTheme="minorEastAsia" w:cs="仿宋"/>
          <w:b/>
          <w:spacing w:val="-12"/>
          <w:sz w:val="24"/>
          <w:szCs w:val="24"/>
        </w:rPr>
        <w:t xml:space="preserve"> 2 )、活动设计方案 1 </w:t>
      </w:r>
      <w:proofErr w:type="gramStart"/>
      <w:r w:rsidRPr="000807A2">
        <w:rPr>
          <w:rFonts w:asciiTheme="minorEastAsia" w:eastAsiaTheme="minorEastAsia" w:hAnsiTheme="minorEastAsia" w:cs="仿宋"/>
          <w:b/>
          <w:spacing w:val="-12"/>
          <w:sz w:val="24"/>
          <w:szCs w:val="24"/>
        </w:rPr>
        <w:t>个</w:t>
      </w:r>
      <w:proofErr w:type="gramEnd"/>
      <w:r w:rsidRPr="000807A2">
        <w:rPr>
          <w:rFonts w:asciiTheme="minorEastAsia" w:eastAsiaTheme="minorEastAsia" w:hAnsiTheme="minorEastAsia" w:cs="仿宋"/>
          <w:b/>
          <w:spacing w:val="-12"/>
          <w:sz w:val="24"/>
          <w:szCs w:val="24"/>
        </w:rPr>
        <w:t>、任选 1 份参与保育工作、教育工</w:t>
      </w:r>
      <w:r w:rsidRPr="000807A2">
        <w:rPr>
          <w:rFonts w:asciiTheme="minorEastAsia" w:eastAsiaTheme="minorEastAsia" w:hAnsiTheme="minorEastAsia" w:cs="仿宋"/>
          <w:b/>
          <w:spacing w:val="13"/>
          <w:sz w:val="24"/>
          <w:szCs w:val="24"/>
        </w:rPr>
        <w:t>作</w:t>
      </w:r>
      <w:r w:rsidRPr="000807A2">
        <w:rPr>
          <w:rFonts w:asciiTheme="minorEastAsia" w:eastAsiaTheme="minorEastAsia" w:hAnsiTheme="minorEastAsia" w:cs="仿宋"/>
          <w:b/>
          <w:spacing w:val="8"/>
          <w:sz w:val="24"/>
          <w:szCs w:val="24"/>
        </w:rPr>
        <w:t>、班级管理工作以及家长和社区工作这四项工作的详细记</w:t>
      </w:r>
      <w:r w:rsidRPr="000807A2">
        <w:rPr>
          <w:rFonts w:asciiTheme="minorEastAsia" w:eastAsiaTheme="minorEastAsia" w:hAnsiTheme="minorEastAsia" w:cs="仿宋"/>
          <w:b/>
          <w:sz w:val="24"/>
          <w:szCs w:val="24"/>
        </w:rPr>
        <w:t>录。</w:t>
      </w:r>
    </w:p>
    <w:p w14:paraId="1A3ED90F" w14:textId="22CDF8F6" w:rsidR="00766321" w:rsidRPr="005E773E" w:rsidRDefault="00766321" w:rsidP="000807A2">
      <w:pPr>
        <w:spacing w:line="360" w:lineRule="auto"/>
        <w:ind w:firstLineChars="200" w:firstLine="440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-10"/>
          <w:sz w:val="24"/>
          <w:szCs w:val="24"/>
        </w:rPr>
        <w:t>(</w:t>
      </w:r>
      <w:r w:rsidRPr="000807A2">
        <w:rPr>
          <w:rFonts w:asciiTheme="minorEastAsia" w:eastAsiaTheme="minorEastAsia" w:hAnsiTheme="minorEastAsia" w:cs="仿宋"/>
          <w:spacing w:val="-6"/>
          <w:sz w:val="24"/>
          <w:szCs w:val="24"/>
        </w:rPr>
        <w:t xml:space="preserve"> </w:t>
      </w:r>
      <w:r w:rsidR="005E773E">
        <w:rPr>
          <w:rFonts w:asciiTheme="minorEastAsia" w:eastAsiaTheme="minorEastAsia" w:hAnsiTheme="minorEastAsia" w:cs="仿宋" w:hint="eastAsia"/>
          <w:spacing w:val="-6"/>
          <w:sz w:val="24"/>
          <w:szCs w:val="24"/>
        </w:rPr>
        <w:t>二</w:t>
      </w:r>
      <w:r w:rsidRPr="000807A2">
        <w:rPr>
          <w:rFonts w:asciiTheme="minorEastAsia" w:eastAsiaTheme="minorEastAsia" w:hAnsiTheme="minorEastAsia" w:cs="仿宋"/>
          <w:spacing w:val="-6"/>
          <w:sz w:val="24"/>
          <w:szCs w:val="24"/>
        </w:rPr>
        <w:t xml:space="preserve">) </w:t>
      </w:r>
      <w:r w:rsidRPr="005E773E">
        <w:rPr>
          <w:rFonts w:asciiTheme="minorEastAsia" w:eastAsiaTheme="minorEastAsia" w:hAnsiTheme="minorEastAsia" w:cs="仿宋"/>
          <w:b/>
          <w:bCs/>
          <w:spacing w:val="-6"/>
          <w:sz w:val="24"/>
          <w:szCs w:val="24"/>
        </w:rPr>
        <w:t>教育实习总结</w:t>
      </w:r>
    </w:p>
    <w:p w14:paraId="7819E12C" w14:textId="77777777" w:rsidR="00766321" w:rsidRPr="005E773E" w:rsidRDefault="00766321" w:rsidP="000807A2">
      <w:pPr>
        <w:spacing w:line="360" w:lineRule="auto"/>
        <w:ind w:firstLineChars="200" w:firstLine="538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 w:rsidRPr="005E773E">
        <w:rPr>
          <w:rFonts w:asciiTheme="minorEastAsia" w:eastAsiaTheme="minorEastAsia" w:hAnsiTheme="minorEastAsia" w:cs="仿宋"/>
          <w:b/>
          <w:bCs/>
          <w:spacing w:val="14"/>
          <w:sz w:val="24"/>
          <w:szCs w:val="24"/>
        </w:rPr>
        <w:t>包</w:t>
      </w:r>
      <w:r w:rsidRPr="005E773E">
        <w:rPr>
          <w:rFonts w:asciiTheme="minorEastAsia" w:eastAsiaTheme="minorEastAsia" w:hAnsiTheme="minorEastAsia" w:cs="仿宋"/>
          <w:b/>
          <w:bCs/>
          <w:spacing w:val="8"/>
          <w:sz w:val="24"/>
          <w:szCs w:val="24"/>
        </w:rPr>
        <w:t>含实习的目的与意义、实习的内容与过程、实习收获</w:t>
      </w:r>
      <w:r w:rsidRPr="005E773E">
        <w:rPr>
          <w:rFonts w:asciiTheme="minorEastAsia" w:eastAsiaTheme="minorEastAsia" w:hAnsiTheme="minorEastAsia" w:cs="仿宋"/>
          <w:b/>
          <w:bCs/>
          <w:sz w:val="24"/>
          <w:szCs w:val="24"/>
        </w:rPr>
        <w:t xml:space="preserve"> </w:t>
      </w:r>
      <w:r w:rsidRPr="005E773E">
        <w:rPr>
          <w:rFonts w:asciiTheme="minorEastAsia" w:eastAsiaTheme="minorEastAsia" w:hAnsiTheme="minorEastAsia" w:cs="仿宋"/>
          <w:b/>
          <w:bCs/>
          <w:spacing w:val="-2"/>
          <w:sz w:val="24"/>
          <w:szCs w:val="24"/>
        </w:rPr>
        <w:t xml:space="preserve">及不足等，字数不少于 </w:t>
      </w:r>
      <w:r w:rsidRPr="005E773E">
        <w:rPr>
          <w:rFonts w:asciiTheme="minorEastAsia" w:eastAsiaTheme="minorEastAsia" w:hAnsiTheme="minorEastAsia" w:cs="仿宋"/>
          <w:b/>
          <w:bCs/>
          <w:spacing w:val="-1"/>
          <w:sz w:val="24"/>
          <w:szCs w:val="24"/>
        </w:rPr>
        <w:t>2000 字。</w:t>
      </w:r>
    </w:p>
    <w:p w14:paraId="13E05531" w14:textId="6C3A55BA" w:rsidR="00766321" w:rsidRPr="005E773E" w:rsidRDefault="005E773E" w:rsidP="000807A2">
      <w:pPr>
        <w:spacing w:line="360" w:lineRule="auto"/>
        <w:ind w:firstLineChars="200" w:firstLine="578"/>
        <w:rPr>
          <w:rFonts w:asciiTheme="minorEastAsia" w:eastAsiaTheme="minorEastAsia" w:hAnsiTheme="minorEastAsia" w:cs="黑体"/>
          <w:b/>
          <w:bCs/>
          <w:sz w:val="24"/>
          <w:szCs w:val="24"/>
        </w:rPr>
      </w:pPr>
      <w:r w:rsidRPr="005E773E">
        <w:rPr>
          <w:rFonts w:asciiTheme="minorEastAsia" w:eastAsiaTheme="minorEastAsia" w:hAnsiTheme="minorEastAsia" w:cs="黑体" w:hint="eastAsia"/>
          <w:b/>
          <w:bCs/>
          <w:spacing w:val="24"/>
          <w:sz w:val="24"/>
          <w:szCs w:val="24"/>
        </w:rPr>
        <w:t>五、</w:t>
      </w:r>
      <w:r w:rsidR="00766321" w:rsidRPr="005E773E">
        <w:rPr>
          <w:rFonts w:asciiTheme="minorEastAsia" w:eastAsiaTheme="minorEastAsia" w:hAnsiTheme="minorEastAsia" w:cs="黑体"/>
          <w:b/>
          <w:bCs/>
          <w:spacing w:val="23"/>
          <w:sz w:val="24"/>
          <w:szCs w:val="24"/>
        </w:rPr>
        <w:t>考核标准</w:t>
      </w:r>
    </w:p>
    <w:p w14:paraId="2030E430" w14:textId="14F7BA1C" w:rsidR="00766321" w:rsidRPr="000807A2" w:rsidRDefault="00766321" w:rsidP="000807A2">
      <w:pPr>
        <w:spacing w:line="360" w:lineRule="auto"/>
        <w:ind w:firstLineChars="200" w:firstLine="448"/>
        <w:rPr>
          <w:rFonts w:asciiTheme="minorEastAsia" w:eastAsiaTheme="minorEastAsia" w:hAnsiTheme="minorEastAsia" w:cs="仿宋"/>
          <w:sz w:val="24"/>
          <w:szCs w:val="24"/>
        </w:rPr>
      </w:pPr>
      <w:r w:rsidRPr="000807A2">
        <w:rPr>
          <w:rFonts w:asciiTheme="minorEastAsia" w:eastAsiaTheme="minorEastAsia" w:hAnsiTheme="minorEastAsia" w:cs="仿宋"/>
          <w:spacing w:val="-8"/>
          <w:sz w:val="24"/>
          <w:szCs w:val="24"/>
        </w:rPr>
        <w:t>教育实习</w:t>
      </w:r>
      <w:r w:rsidRPr="000807A2">
        <w:rPr>
          <w:rFonts w:asciiTheme="minorEastAsia" w:eastAsiaTheme="minorEastAsia" w:hAnsiTheme="minorEastAsia" w:cs="仿宋"/>
          <w:spacing w:val="-6"/>
          <w:sz w:val="24"/>
          <w:szCs w:val="24"/>
        </w:rPr>
        <w:t>的</w:t>
      </w:r>
      <w:r w:rsidRPr="000807A2">
        <w:rPr>
          <w:rFonts w:asciiTheme="minorEastAsia" w:eastAsiaTheme="minorEastAsia" w:hAnsiTheme="minorEastAsia" w:cs="仿宋"/>
          <w:spacing w:val="-4"/>
          <w:sz w:val="24"/>
          <w:szCs w:val="24"/>
        </w:rPr>
        <w:t>成绩评定等级分为 “优秀、 良好、合格和不</w:t>
      </w:r>
      <w:r w:rsidRPr="000807A2">
        <w:rPr>
          <w:rFonts w:asciiTheme="minorEastAsia" w:eastAsiaTheme="minorEastAsia" w:hAnsiTheme="minorEastAsia" w:cs="仿宋"/>
          <w:spacing w:val="-8"/>
          <w:sz w:val="24"/>
          <w:szCs w:val="24"/>
        </w:rPr>
        <w:t>合</w:t>
      </w:r>
      <w:r w:rsidRPr="000807A2">
        <w:rPr>
          <w:rFonts w:asciiTheme="minorEastAsia" w:eastAsiaTheme="minorEastAsia" w:hAnsiTheme="minorEastAsia" w:cs="仿宋"/>
          <w:spacing w:val="-6"/>
          <w:sz w:val="24"/>
          <w:szCs w:val="24"/>
        </w:rPr>
        <w:t>格</w:t>
      </w:r>
      <w:r w:rsidRPr="000807A2">
        <w:rPr>
          <w:rFonts w:asciiTheme="minorEastAsia" w:eastAsiaTheme="minorEastAsia" w:hAnsiTheme="minorEastAsia" w:cs="仿宋"/>
          <w:spacing w:val="-4"/>
          <w:sz w:val="24"/>
          <w:szCs w:val="24"/>
        </w:rPr>
        <w:t>”。具体评定标准如下：</w:t>
      </w:r>
    </w:p>
    <w:p w14:paraId="0EAEBF6F" w14:textId="44557ACE" w:rsidR="00766321" w:rsidRPr="005E773E" w:rsidRDefault="005E773E" w:rsidP="000807A2">
      <w:pPr>
        <w:spacing w:line="360" w:lineRule="auto"/>
        <w:ind w:firstLineChars="200" w:firstLine="490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b/>
          <w:bCs/>
          <w:spacing w:val="2"/>
          <w:sz w:val="24"/>
          <w:szCs w:val="24"/>
        </w:rPr>
        <w:t>（一）</w:t>
      </w:r>
      <w:r w:rsidR="00766321" w:rsidRPr="005E773E">
        <w:rPr>
          <w:rFonts w:asciiTheme="minorEastAsia" w:eastAsiaTheme="minorEastAsia" w:hAnsiTheme="minorEastAsia" w:cs="仿宋"/>
          <w:b/>
          <w:bCs/>
          <w:spacing w:val="2"/>
          <w:sz w:val="24"/>
          <w:szCs w:val="24"/>
        </w:rPr>
        <w:t>优秀</w:t>
      </w:r>
      <w:r w:rsidR="00766321" w:rsidRPr="005E773E">
        <w:rPr>
          <w:rFonts w:asciiTheme="minorEastAsia" w:eastAsiaTheme="minorEastAsia" w:hAnsiTheme="minorEastAsia" w:cs="仿宋"/>
          <w:b/>
          <w:bCs/>
          <w:spacing w:val="1"/>
          <w:sz w:val="24"/>
          <w:szCs w:val="24"/>
        </w:rPr>
        <w:t>：</w:t>
      </w:r>
    </w:p>
    <w:p w14:paraId="60F2CF6D" w14:textId="37B8A0BD" w:rsidR="00766321" w:rsidRPr="000807A2" w:rsidRDefault="006A20A2" w:rsidP="000807A2">
      <w:pPr>
        <w:spacing w:line="360" w:lineRule="auto"/>
        <w:ind w:firstLineChars="200" w:firstLine="488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2"/>
          <w:sz w:val="24"/>
          <w:szCs w:val="24"/>
        </w:rPr>
        <w:t>1.</w:t>
      </w:r>
      <w:r w:rsidR="00766321" w:rsidRPr="000807A2">
        <w:rPr>
          <w:rFonts w:asciiTheme="minorEastAsia" w:eastAsiaTheme="minorEastAsia" w:hAnsiTheme="minorEastAsia" w:cs="仿宋"/>
          <w:spacing w:val="2"/>
          <w:sz w:val="24"/>
          <w:szCs w:val="24"/>
        </w:rPr>
        <w:t>确实进行了</w:t>
      </w:r>
      <w:r w:rsidR="00766321" w:rsidRPr="000807A2">
        <w:rPr>
          <w:rFonts w:asciiTheme="minorEastAsia" w:eastAsiaTheme="minorEastAsia" w:hAnsiTheme="minorEastAsia" w:cs="仿宋"/>
          <w:spacing w:val="1"/>
          <w:sz w:val="24"/>
          <w:szCs w:val="24"/>
        </w:rPr>
        <w:t>与学前教育相关的工作实习；</w:t>
      </w:r>
    </w:p>
    <w:p w14:paraId="5E0C7B16" w14:textId="2FB4395E" w:rsidR="00766321" w:rsidRPr="000807A2" w:rsidRDefault="006A20A2" w:rsidP="000807A2">
      <w:pPr>
        <w:spacing w:line="360" w:lineRule="auto"/>
        <w:ind w:firstLineChars="200" w:firstLine="496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4"/>
          <w:sz w:val="24"/>
          <w:szCs w:val="24"/>
        </w:rPr>
        <w:t>2.</w:t>
      </w:r>
      <w:r w:rsidR="00766321" w:rsidRPr="000807A2">
        <w:rPr>
          <w:rFonts w:asciiTheme="minorEastAsia" w:eastAsiaTheme="minorEastAsia" w:hAnsiTheme="minorEastAsia" w:cs="仿宋"/>
          <w:spacing w:val="2"/>
          <w:sz w:val="24"/>
          <w:szCs w:val="24"/>
        </w:rPr>
        <w:t>实习计划周密、实习态度认真、实习效果明显；</w:t>
      </w:r>
    </w:p>
    <w:p w14:paraId="2C489CD7" w14:textId="16EF3B74" w:rsidR="00766321" w:rsidRPr="000807A2" w:rsidRDefault="006A20A2" w:rsidP="000807A2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14"/>
          <w:sz w:val="24"/>
          <w:szCs w:val="24"/>
        </w:rPr>
        <w:t>3.</w:t>
      </w:r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很好地完成了活动方案的撰写与试教，试教效果</w:t>
      </w:r>
      <w:r w:rsidR="00766321" w:rsidRPr="000807A2">
        <w:rPr>
          <w:rFonts w:asciiTheme="minorEastAsia" w:eastAsiaTheme="minorEastAsia" w:hAnsiTheme="minorEastAsia" w:cs="仿宋"/>
          <w:spacing w:val="1"/>
          <w:sz w:val="24"/>
          <w:szCs w:val="24"/>
        </w:rPr>
        <w:t>很</w:t>
      </w:r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>好。</w:t>
      </w:r>
    </w:p>
    <w:p w14:paraId="78B5BA7F" w14:textId="15D30230" w:rsidR="00766321" w:rsidRPr="000807A2" w:rsidRDefault="006A20A2" w:rsidP="000807A2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14"/>
          <w:sz w:val="24"/>
          <w:szCs w:val="24"/>
        </w:rPr>
        <w:t>4.</w:t>
      </w:r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实习过程记录详尽，实习总结条理清楚、语言通</w:t>
      </w:r>
      <w:r w:rsidR="00766321"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顺，字数符合要求，能很好地运用所学专业理论总结教育</w:t>
      </w:r>
      <w:r w:rsidR="00766321" w:rsidRPr="000807A2">
        <w:rPr>
          <w:rFonts w:asciiTheme="minorEastAsia" w:eastAsiaTheme="minorEastAsia" w:hAnsiTheme="minorEastAsia" w:cs="仿宋"/>
          <w:spacing w:val="6"/>
          <w:sz w:val="24"/>
          <w:szCs w:val="24"/>
        </w:rPr>
        <w:t>实</w:t>
      </w:r>
      <w:r w:rsidR="00766321" w:rsidRPr="000807A2">
        <w:rPr>
          <w:rFonts w:asciiTheme="minorEastAsia" w:eastAsiaTheme="minorEastAsia" w:hAnsiTheme="minorEastAsia" w:cs="仿宋"/>
          <w:spacing w:val="11"/>
          <w:sz w:val="24"/>
          <w:szCs w:val="24"/>
        </w:rPr>
        <w:t>习</w:t>
      </w:r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，有自己独到的思路。</w:t>
      </w:r>
    </w:p>
    <w:p w14:paraId="6EC08488" w14:textId="40845524" w:rsidR="00766321" w:rsidRPr="005E773E" w:rsidRDefault="005E773E" w:rsidP="000807A2">
      <w:pPr>
        <w:spacing w:line="360" w:lineRule="auto"/>
        <w:ind w:firstLineChars="200" w:firstLine="406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b/>
          <w:bCs/>
          <w:spacing w:val="-19"/>
          <w:sz w:val="24"/>
          <w:szCs w:val="24"/>
        </w:rPr>
        <w:t>（二）</w:t>
      </w:r>
      <w:r w:rsidR="00766321" w:rsidRPr="005E773E">
        <w:rPr>
          <w:rFonts w:asciiTheme="minorEastAsia" w:eastAsiaTheme="minorEastAsia" w:hAnsiTheme="minorEastAsia" w:cs="仿宋"/>
          <w:b/>
          <w:bCs/>
          <w:spacing w:val="-19"/>
          <w:sz w:val="24"/>
          <w:szCs w:val="24"/>
        </w:rPr>
        <w:t>良好：</w:t>
      </w:r>
    </w:p>
    <w:p w14:paraId="6AA952E9" w14:textId="7FA2272B" w:rsidR="00766321" w:rsidRPr="000807A2" w:rsidRDefault="006A20A2" w:rsidP="000807A2">
      <w:pPr>
        <w:spacing w:line="360" w:lineRule="auto"/>
        <w:ind w:firstLineChars="200" w:firstLine="488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2"/>
          <w:sz w:val="24"/>
          <w:szCs w:val="24"/>
        </w:rPr>
        <w:t>1.</w:t>
      </w:r>
      <w:r w:rsidR="00766321" w:rsidRPr="000807A2">
        <w:rPr>
          <w:rFonts w:asciiTheme="minorEastAsia" w:eastAsiaTheme="minorEastAsia" w:hAnsiTheme="minorEastAsia" w:cs="仿宋"/>
          <w:spacing w:val="2"/>
          <w:sz w:val="24"/>
          <w:szCs w:val="24"/>
        </w:rPr>
        <w:t>确实进行了</w:t>
      </w:r>
      <w:r w:rsidR="00766321" w:rsidRPr="000807A2">
        <w:rPr>
          <w:rFonts w:asciiTheme="minorEastAsia" w:eastAsiaTheme="minorEastAsia" w:hAnsiTheme="minorEastAsia" w:cs="仿宋"/>
          <w:spacing w:val="1"/>
          <w:sz w:val="24"/>
          <w:szCs w:val="24"/>
        </w:rPr>
        <w:t>与学前教育相关的工作实习；</w:t>
      </w:r>
    </w:p>
    <w:p w14:paraId="7CDE9812" w14:textId="1775254D" w:rsidR="00766321" w:rsidRPr="000807A2" w:rsidRDefault="006A20A2" w:rsidP="000807A2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14"/>
          <w:sz w:val="24"/>
          <w:szCs w:val="24"/>
        </w:rPr>
        <w:t>2.</w:t>
      </w:r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实习计划较周密、实习态度较认真、实习效果较</w:t>
      </w:r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-5"/>
          <w:sz w:val="24"/>
          <w:szCs w:val="24"/>
        </w:rPr>
        <w:t>好</w:t>
      </w:r>
      <w:r w:rsidR="00766321" w:rsidRPr="000807A2">
        <w:rPr>
          <w:rFonts w:asciiTheme="minorEastAsia" w:eastAsiaTheme="minorEastAsia" w:hAnsiTheme="minorEastAsia" w:cs="仿宋"/>
          <w:spacing w:val="-3"/>
          <w:sz w:val="24"/>
          <w:szCs w:val="24"/>
        </w:rPr>
        <w:t>；</w:t>
      </w:r>
    </w:p>
    <w:p w14:paraId="027CEC2B" w14:textId="586515F6" w:rsidR="00766321" w:rsidRPr="000807A2" w:rsidRDefault="006A20A2" w:rsidP="000807A2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14"/>
          <w:sz w:val="24"/>
          <w:szCs w:val="24"/>
        </w:rPr>
        <w:t>3.</w:t>
      </w:r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较好地完成了活动方案的撰写与试教，试教效果</w:t>
      </w:r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-2"/>
          <w:sz w:val="24"/>
          <w:szCs w:val="24"/>
        </w:rPr>
        <w:t>较好</w:t>
      </w:r>
      <w:r w:rsidR="00766321" w:rsidRPr="000807A2">
        <w:rPr>
          <w:rFonts w:asciiTheme="minorEastAsia" w:eastAsiaTheme="minorEastAsia" w:hAnsiTheme="minorEastAsia" w:cs="仿宋"/>
          <w:spacing w:val="-1"/>
          <w:sz w:val="24"/>
          <w:szCs w:val="24"/>
        </w:rPr>
        <w:t>。</w:t>
      </w:r>
    </w:p>
    <w:p w14:paraId="0D7CEA64" w14:textId="12C8CB5C" w:rsidR="00766321" w:rsidRPr="000807A2" w:rsidRDefault="006A20A2" w:rsidP="000807A2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14"/>
          <w:sz w:val="24"/>
          <w:szCs w:val="24"/>
        </w:rPr>
        <w:lastRenderedPageBreak/>
        <w:t>4.</w:t>
      </w:r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实习过程</w:t>
      </w:r>
      <w:proofErr w:type="gramStart"/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记录较</w:t>
      </w:r>
      <w:proofErr w:type="gramEnd"/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详尽，实习总结结构完整、语言</w:t>
      </w:r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9"/>
          <w:sz w:val="24"/>
          <w:szCs w:val="24"/>
        </w:rPr>
        <w:t>通</w:t>
      </w:r>
      <w:r w:rsidR="00766321" w:rsidRPr="000807A2">
        <w:rPr>
          <w:rFonts w:asciiTheme="minorEastAsia" w:eastAsiaTheme="minorEastAsia" w:hAnsiTheme="minorEastAsia" w:cs="仿宋"/>
          <w:spacing w:val="8"/>
          <w:sz w:val="24"/>
          <w:szCs w:val="24"/>
        </w:rPr>
        <w:t>顺，字数符合要求，能尝试运用所学理论对教育实习工作</w:t>
      </w:r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6"/>
          <w:sz w:val="24"/>
          <w:szCs w:val="24"/>
        </w:rPr>
        <w:t>进</w:t>
      </w:r>
      <w:r w:rsidR="00766321"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行总结。</w:t>
      </w:r>
    </w:p>
    <w:p w14:paraId="0C38BDB9" w14:textId="69002AD2" w:rsidR="00766321" w:rsidRPr="005E773E" w:rsidRDefault="005E773E" w:rsidP="000807A2">
      <w:pPr>
        <w:spacing w:line="360" w:lineRule="auto"/>
        <w:ind w:firstLineChars="200" w:firstLine="486"/>
        <w:rPr>
          <w:rFonts w:asciiTheme="minorEastAsia" w:eastAsiaTheme="minorEastAsia" w:hAnsiTheme="minorEastAsia" w:cs="仿宋"/>
          <w:b/>
          <w:bCs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b/>
          <w:bCs/>
          <w:spacing w:val="1"/>
          <w:sz w:val="24"/>
          <w:szCs w:val="24"/>
        </w:rPr>
        <w:t>（三）</w:t>
      </w:r>
      <w:r w:rsidR="00766321" w:rsidRPr="005E773E">
        <w:rPr>
          <w:rFonts w:asciiTheme="minorEastAsia" w:eastAsiaTheme="minorEastAsia" w:hAnsiTheme="minorEastAsia" w:cs="仿宋"/>
          <w:b/>
          <w:bCs/>
          <w:spacing w:val="1"/>
          <w:sz w:val="24"/>
          <w:szCs w:val="24"/>
        </w:rPr>
        <w:t>合</w:t>
      </w:r>
      <w:r w:rsidR="00766321" w:rsidRPr="005E773E">
        <w:rPr>
          <w:rFonts w:asciiTheme="minorEastAsia" w:eastAsiaTheme="minorEastAsia" w:hAnsiTheme="minorEastAsia" w:cs="仿宋"/>
          <w:b/>
          <w:bCs/>
          <w:sz w:val="24"/>
          <w:szCs w:val="24"/>
        </w:rPr>
        <w:t>格：</w:t>
      </w:r>
    </w:p>
    <w:p w14:paraId="77D31FF2" w14:textId="4B9F5161" w:rsidR="00766321" w:rsidRPr="000807A2" w:rsidRDefault="005E773E" w:rsidP="006A20A2">
      <w:pPr>
        <w:spacing w:line="360" w:lineRule="auto"/>
        <w:ind w:firstLineChars="300" w:firstLine="732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2"/>
          <w:sz w:val="24"/>
          <w:szCs w:val="24"/>
        </w:rPr>
        <w:t>1.</w:t>
      </w:r>
      <w:r w:rsidR="00766321" w:rsidRPr="000807A2">
        <w:rPr>
          <w:rFonts w:asciiTheme="minorEastAsia" w:eastAsiaTheme="minorEastAsia" w:hAnsiTheme="minorEastAsia" w:cs="仿宋"/>
          <w:spacing w:val="2"/>
          <w:sz w:val="24"/>
          <w:szCs w:val="24"/>
        </w:rPr>
        <w:t>确实进行了</w:t>
      </w:r>
      <w:r w:rsidR="00766321" w:rsidRPr="000807A2">
        <w:rPr>
          <w:rFonts w:asciiTheme="minorEastAsia" w:eastAsiaTheme="minorEastAsia" w:hAnsiTheme="minorEastAsia" w:cs="仿宋"/>
          <w:spacing w:val="1"/>
          <w:sz w:val="24"/>
          <w:szCs w:val="24"/>
        </w:rPr>
        <w:t>与学前教育相关的工作实习；</w:t>
      </w:r>
    </w:p>
    <w:p w14:paraId="797D7A86" w14:textId="1F8CEABD" w:rsidR="00766321" w:rsidRPr="000807A2" w:rsidRDefault="005E773E" w:rsidP="006A20A2">
      <w:pPr>
        <w:spacing w:line="360" w:lineRule="auto"/>
        <w:ind w:firstLineChars="300" w:firstLine="708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-2"/>
          <w:sz w:val="24"/>
          <w:szCs w:val="24"/>
        </w:rPr>
        <w:t>2.</w:t>
      </w:r>
      <w:r w:rsidR="00766321" w:rsidRPr="000807A2">
        <w:rPr>
          <w:rFonts w:asciiTheme="minorEastAsia" w:eastAsiaTheme="minorEastAsia" w:hAnsiTheme="minorEastAsia" w:cs="仿宋"/>
          <w:spacing w:val="-2"/>
          <w:sz w:val="24"/>
          <w:szCs w:val="24"/>
        </w:rPr>
        <w:t>有实习计划、实</w:t>
      </w:r>
      <w:r w:rsidR="00766321" w:rsidRPr="000807A2">
        <w:rPr>
          <w:rFonts w:asciiTheme="minorEastAsia" w:eastAsiaTheme="minorEastAsia" w:hAnsiTheme="minorEastAsia" w:cs="仿宋"/>
          <w:spacing w:val="-1"/>
          <w:sz w:val="24"/>
          <w:szCs w:val="24"/>
        </w:rPr>
        <w:t>习态度基本端正，实习效果一般；</w:t>
      </w:r>
    </w:p>
    <w:p w14:paraId="5DD2715F" w14:textId="49AA3724" w:rsidR="00766321" w:rsidRPr="000807A2" w:rsidRDefault="005E773E" w:rsidP="006A20A2">
      <w:pPr>
        <w:spacing w:line="360" w:lineRule="auto"/>
        <w:ind w:firstLineChars="300" w:firstLine="804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14"/>
          <w:sz w:val="24"/>
          <w:szCs w:val="24"/>
        </w:rPr>
        <w:t>3.</w:t>
      </w:r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基本完成了活动方案的撰写与试教，试教效果</w:t>
      </w:r>
      <w:proofErr w:type="gramStart"/>
      <w:r w:rsidR="00766321" w:rsidRPr="000807A2">
        <w:rPr>
          <w:rFonts w:asciiTheme="minorEastAsia" w:eastAsiaTheme="minorEastAsia" w:hAnsiTheme="minorEastAsia" w:cs="仿宋"/>
          <w:spacing w:val="7"/>
          <w:sz w:val="24"/>
          <w:szCs w:val="24"/>
        </w:rPr>
        <w:t>一</w:t>
      </w:r>
      <w:proofErr w:type="gramEnd"/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-5"/>
          <w:sz w:val="24"/>
          <w:szCs w:val="24"/>
        </w:rPr>
        <w:t>般</w:t>
      </w:r>
      <w:r w:rsidR="00766321" w:rsidRPr="000807A2">
        <w:rPr>
          <w:rFonts w:asciiTheme="minorEastAsia" w:eastAsiaTheme="minorEastAsia" w:hAnsiTheme="minorEastAsia" w:cs="仿宋"/>
          <w:spacing w:val="-3"/>
          <w:sz w:val="24"/>
          <w:szCs w:val="24"/>
        </w:rPr>
        <w:t>。</w:t>
      </w:r>
    </w:p>
    <w:p w14:paraId="6D542BBE" w14:textId="01A19804" w:rsidR="00766321" w:rsidRPr="000807A2" w:rsidRDefault="005E773E" w:rsidP="006A20A2">
      <w:pPr>
        <w:spacing w:line="360" w:lineRule="auto"/>
        <w:ind w:firstLineChars="300" w:firstLine="708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/>
          <w:spacing w:val="-2"/>
          <w:sz w:val="24"/>
          <w:szCs w:val="24"/>
        </w:rPr>
        <w:t>4.</w:t>
      </w:r>
      <w:r w:rsidR="00766321" w:rsidRPr="000807A2">
        <w:rPr>
          <w:rFonts w:asciiTheme="minorEastAsia" w:eastAsiaTheme="minorEastAsia" w:hAnsiTheme="minorEastAsia" w:cs="仿宋"/>
          <w:spacing w:val="-1"/>
          <w:sz w:val="24"/>
          <w:szCs w:val="24"/>
        </w:rPr>
        <w:t>有完整的实习过程记录，实习总结语言基本通顺，</w:t>
      </w:r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4"/>
          <w:sz w:val="24"/>
          <w:szCs w:val="24"/>
        </w:rPr>
        <w:t>字数符合要求</w:t>
      </w:r>
      <w:r w:rsidR="00766321" w:rsidRPr="000807A2">
        <w:rPr>
          <w:rFonts w:asciiTheme="minorEastAsia" w:eastAsiaTheme="minorEastAsia" w:hAnsiTheme="minorEastAsia" w:cs="仿宋"/>
          <w:spacing w:val="3"/>
          <w:sz w:val="24"/>
          <w:szCs w:val="24"/>
        </w:rPr>
        <w:t>。</w:t>
      </w:r>
    </w:p>
    <w:p w14:paraId="511EF6E2" w14:textId="24B10CE4" w:rsidR="00766321" w:rsidRPr="000807A2" w:rsidRDefault="005E773E" w:rsidP="000807A2">
      <w:pPr>
        <w:spacing w:line="360" w:lineRule="auto"/>
        <w:ind w:firstLineChars="200" w:firstLine="514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b/>
          <w:bCs/>
          <w:spacing w:val="8"/>
          <w:sz w:val="24"/>
          <w:szCs w:val="24"/>
        </w:rPr>
        <w:t>（四）</w:t>
      </w:r>
      <w:r w:rsidR="00766321" w:rsidRPr="005E773E">
        <w:rPr>
          <w:rFonts w:asciiTheme="minorEastAsia" w:eastAsiaTheme="minorEastAsia" w:hAnsiTheme="minorEastAsia" w:cs="仿宋"/>
          <w:b/>
          <w:bCs/>
          <w:spacing w:val="8"/>
          <w:sz w:val="24"/>
          <w:szCs w:val="24"/>
        </w:rPr>
        <w:t>不合格：</w:t>
      </w:r>
      <w:r w:rsidR="00766321" w:rsidRPr="000807A2">
        <w:rPr>
          <w:rFonts w:asciiTheme="minorEastAsia" w:eastAsiaTheme="minorEastAsia" w:hAnsiTheme="minorEastAsia" w:cs="仿宋"/>
          <w:spacing w:val="5"/>
          <w:sz w:val="24"/>
          <w:szCs w:val="24"/>
        </w:rPr>
        <w:t>凡</w:t>
      </w:r>
      <w:r w:rsidR="00766321" w:rsidRPr="000807A2">
        <w:rPr>
          <w:rFonts w:asciiTheme="minorEastAsia" w:eastAsiaTheme="minorEastAsia" w:hAnsiTheme="minorEastAsia" w:cs="仿宋"/>
          <w:spacing w:val="4"/>
          <w:sz w:val="24"/>
          <w:szCs w:val="24"/>
        </w:rPr>
        <w:t>不符合合格的标准中所提到的任何一条要求，</w:t>
      </w:r>
      <w:r w:rsidR="00766321" w:rsidRPr="000807A2">
        <w:rPr>
          <w:rFonts w:asciiTheme="minorEastAsia" w:eastAsiaTheme="minorEastAsia" w:hAnsiTheme="minorEastAsia" w:cs="仿宋"/>
          <w:sz w:val="24"/>
          <w:szCs w:val="24"/>
        </w:rPr>
        <w:t xml:space="preserve"> </w:t>
      </w:r>
      <w:r w:rsidR="00766321" w:rsidRPr="000807A2">
        <w:rPr>
          <w:rFonts w:asciiTheme="minorEastAsia" w:eastAsiaTheme="minorEastAsia" w:hAnsiTheme="minorEastAsia" w:cs="仿宋"/>
          <w:spacing w:val="6"/>
          <w:sz w:val="24"/>
          <w:szCs w:val="24"/>
        </w:rPr>
        <w:t>均视为不合格。</w:t>
      </w:r>
      <w:r w:rsidR="006A20A2">
        <w:rPr>
          <w:rFonts w:asciiTheme="minorEastAsia" w:eastAsiaTheme="minorEastAsia" w:hAnsiTheme="minorEastAsia" w:cs="仿宋" w:hint="eastAsia"/>
          <w:spacing w:val="6"/>
          <w:sz w:val="24"/>
          <w:szCs w:val="24"/>
        </w:rPr>
        <w:t xml:space="preserve"> </w:t>
      </w:r>
    </w:p>
    <w:sectPr w:rsidR="00766321" w:rsidRPr="000807A2" w:rsidSect="006C0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10141" w14:textId="77777777" w:rsidR="00F92ADE" w:rsidRDefault="00F92ADE" w:rsidP="003A4B1E">
      <w:r>
        <w:separator/>
      </w:r>
    </w:p>
  </w:endnote>
  <w:endnote w:type="continuationSeparator" w:id="0">
    <w:p w14:paraId="293D7656" w14:textId="77777777" w:rsidR="00F92ADE" w:rsidRDefault="00F92ADE" w:rsidP="003A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A40D" w14:textId="77777777" w:rsidR="00F92ADE" w:rsidRDefault="00F92ADE" w:rsidP="003A4B1E">
      <w:r>
        <w:separator/>
      </w:r>
    </w:p>
  </w:footnote>
  <w:footnote w:type="continuationSeparator" w:id="0">
    <w:p w14:paraId="7FB92D0A" w14:textId="77777777" w:rsidR="00F92ADE" w:rsidRDefault="00F92ADE" w:rsidP="003A4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321"/>
    <w:rsid w:val="000807A2"/>
    <w:rsid w:val="00187E16"/>
    <w:rsid w:val="003068BA"/>
    <w:rsid w:val="003A4B1E"/>
    <w:rsid w:val="00472BBB"/>
    <w:rsid w:val="005B1E67"/>
    <w:rsid w:val="005E773E"/>
    <w:rsid w:val="006A20A2"/>
    <w:rsid w:val="006C0D47"/>
    <w:rsid w:val="00766321"/>
    <w:rsid w:val="00F9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1B5B5"/>
  <w15:docId w15:val="{168D0509-E879-4E00-999C-347C145C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32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B1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4B1E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4B1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4B1E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gxh</dc:creator>
  <cp:lastModifiedBy>言 言</cp:lastModifiedBy>
  <cp:revision>6</cp:revision>
  <dcterms:created xsi:type="dcterms:W3CDTF">2022-08-12T08:34:00Z</dcterms:created>
  <dcterms:modified xsi:type="dcterms:W3CDTF">2022-08-12T11:15:00Z</dcterms:modified>
</cp:coreProperties>
</file>